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B7" w:rsidRDefault="00E516B7" w:rsidP="00E516B7">
      <w:pPr>
        <w:jc w:val="right"/>
        <w:rPr>
          <w:b/>
          <w:color w:val="DE1D1D"/>
          <w:sz w:val="56"/>
          <w:szCs w:val="56"/>
        </w:rPr>
      </w:pPr>
    </w:p>
    <w:p w:rsidR="00A57DD0" w:rsidRDefault="00A57DD0" w:rsidP="00E516B7">
      <w:pPr>
        <w:jc w:val="right"/>
        <w:rPr>
          <w:b/>
          <w:color w:val="DE1D1D"/>
          <w:sz w:val="56"/>
          <w:szCs w:val="56"/>
        </w:rPr>
      </w:pPr>
    </w:p>
    <w:p w:rsidR="00E516B7" w:rsidRPr="00357EC2" w:rsidRDefault="00A57DD0" w:rsidP="00E516B7">
      <w:pPr>
        <w:jc w:val="right"/>
        <w:rPr>
          <w:b/>
          <w:color w:val="DE1D1D"/>
          <w:sz w:val="56"/>
          <w:szCs w:val="56"/>
        </w:rPr>
      </w:pPr>
      <w:r>
        <w:rPr>
          <w:b/>
          <w:color w:val="DE1D1D"/>
          <w:sz w:val="56"/>
          <w:szCs w:val="56"/>
        </w:rPr>
        <w:t>Requirement Management Plan</w:t>
      </w:r>
      <w:r w:rsidR="00E516B7">
        <w:rPr>
          <w:b/>
          <w:color w:val="DE1D1D"/>
          <w:sz w:val="56"/>
          <w:szCs w:val="56"/>
        </w:rPr>
        <w:t xml:space="preserve"> </w:t>
      </w:r>
    </w:p>
    <w:p w:rsidR="00862F23" w:rsidRPr="00491229" w:rsidRDefault="00862F23" w:rsidP="00862F23">
      <w:pPr>
        <w:jc w:val="right"/>
        <w:rPr>
          <w:b/>
          <w:color w:val="808080" w:themeColor="background1" w:themeShade="80"/>
          <w:sz w:val="40"/>
          <w:szCs w:val="40"/>
        </w:rPr>
      </w:pPr>
      <w:r>
        <w:rPr>
          <w:b/>
          <w:color w:val="808080" w:themeColor="background1" w:themeShade="80"/>
          <w:sz w:val="40"/>
          <w:szCs w:val="40"/>
        </w:rPr>
        <w:t>&lt;Client Name</w:t>
      </w:r>
      <w:r w:rsidRPr="00491229">
        <w:rPr>
          <w:b/>
          <w:color w:val="808080" w:themeColor="background1" w:themeShade="80"/>
          <w:sz w:val="40"/>
          <w:szCs w:val="40"/>
        </w:rPr>
        <w:t>&gt;</w:t>
      </w:r>
    </w:p>
    <w:p w:rsidR="00862F23" w:rsidRDefault="00CE7041" w:rsidP="00862F23">
      <w:pPr>
        <w:jc w:val="right"/>
        <w:rPr>
          <w:b/>
          <w:color w:val="808080" w:themeColor="background1" w:themeShade="80"/>
          <w:sz w:val="40"/>
          <w:szCs w:val="40"/>
        </w:rPr>
      </w:pPr>
      <w:r>
        <w:rPr>
          <w:b/>
          <w:noProof/>
          <w:color w:val="808080" w:themeColor="background1" w:themeShade="80"/>
          <w:sz w:val="40"/>
          <w:szCs w:val="40"/>
        </w:rPr>
        <w:drawing>
          <wp:anchor distT="0" distB="0" distL="114300" distR="114300" simplePos="0" relativeHeight="251658240" behindDoc="1" locked="1" layoutInCell="1" allowOverlap="1" wp14:anchorId="3A69CC7D" wp14:editId="07D69C33">
            <wp:simplePos x="0" y="0"/>
            <wp:positionH relativeFrom="column">
              <wp:posOffset>-956945</wp:posOffset>
            </wp:positionH>
            <wp:positionV relativeFrom="paragraph">
              <wp:posOffset>343535</wp:posOffset>
            </wp:positionV>
            <wp:extent cx="7808595" cy="7068185"/>
            <wp:effectExtent l="0" t="0" r="190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BAJD_Template Imag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8595" cy="7068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F23" w:rsidRPr="00491229">
        <w:rPr>
          <w:b/>
          <w:color w:val="808080" w:themeColor="background1" w:themeShade="80"/>
          <w:sz w:val="40"/>
          <w:szCs w:val="40"/>
        </w:rPr>
        <w:t>&lt;Project Name&gt;</w:t>
      </w:r>
    </w:p>
    <w:p w:rsidR="00CE7041" w:rsidRDefault="00CE7041" w:rsidP="00CE7041">
      <w:pPr>
        <w:jc w:val="right"/>
        <w:rPr>
          <w:b/>
          <w:color w:val="808080" w:themeColor="background1" w:themeShade="80"/>
          <w:sz w:val="40"/>
          <w:szCs w:val="40"/>
        </w:rPr>
      </w:pPr>
      <w:r w:rsidRPr="00491229">
        <w:rPr>
          <w:b/>
          <w:color w:val="808080" w:themeColor="background1" w:themeShade="80"/>
          <w:sz w:val="40"/>
          <w:szCs w:val="40"/>
        </w:rPr>
        <w:t>&lt;Version Number&gt;</w:t>
      </w:r>
    </w:p>
    <w:p w:rsidR="00CE7041" w:rsidRDefault="00CE7041" w:rsidP="00CE7041">
      <w:pPr>
        <w:ind w:left="-1440"/>
        <w:jc w:val="right"/>
        <w:rPr>
          <w:b/>
          <w:color w:val="808080" w:themeColor="background1" w:themeShade="80"/>
          <w:sz w:val="40"/>
          <w:szCs w:val="40"/>
        </w:rPr>
      </w:pPr>
    </w:p>
    <w:p w:rsidR="00CE7041" w:rsidRPr="00CE7041" w:rsidRDefault="00CE7041" w:rsidP="00562986">
      <w:pPr>
        <w:tabs>
          <w:tab w:val="left" w:pos="1695"/>
          <w:tab w:val="left" w:pos="5205"/>
        </w:tabs>
        <w:rPr>
          <w:sz w:val="40"/>
          <w:szCs w:val="40"/>
        </w:rPr>
      </w:pPr>
      <w:r>
        <w:rPr>
          <w:sz w:val="40"/>
          <w:szCs w:val="40"/>
        </w:rPr>
        <w:tab/>
      </w:r>
      <w:r w:rsidR="00562986">
        <w:rPr>
          <w:sz w:val="40"/>
          <w:szCs w:val="40"/>
        </w:rPr>
        <w:tab/>
      </w: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tabs>
          <w:tab w:val="left" w:pos="8203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EA3B2A" w:rsidRPr="00CE7041" w:rsidRDefault="00EA3B2A" w:rsidP="00CE7041">
      <w:pPr>
        <w:jc w:val="center"/>
        <w:rPr>
          <w:sz w:val="40"/>
          <w:szCs w:val="40"/>
        </w:rPr>
      </w:pPr>
    </w:p>
    <w:p w:rsidR="00EA3B2A" w:rsidRDefault="00825397" w:rsidP="00211F42">
      <w:pPr>
        <w:tabs>
          <w:tab w:val="left" w:pos="316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ab/>
      </w:r>
    </w:p>
    <w:p w:rsidR="00944B8E" w:rsidRPr="00D93BDA" w:rsidRDefault="00944B8E" w:rsidP="00944B8E">
      <w:pPr>
        <w:pStyle w:val="Heading1"/>
      </w:pPr>
      <w:bookmarkStart w:id="0" w:name="_Toc9174841"/>
      <w:r>
        <w:lastRenderedPageBreak/>
        <w:t>Document Versioning Details</w:t>
      </w:r>
      <w:bookmarkEnd w:id="0"/>
    </w:p>
    <w:p w:rsidR="003205B7" w:rsidRPr="00D93BDA" w:rsidRDefault="003205B7" w:rsidP="003205B7">
      <w:pPr>
        <w:rPr>
          <w:color w:val="DE1D1D"/>
        </w:rPr>
      </w:pPr>
    </w:p>
    <w:tbl>
      <w:tblPr>
        <w:tblW w:w="5338" w:type="pct"/>
        <w:tblInd w:w="-30" w:type="dxa"/>
        <w:tblLayout w:type="fixed"/>
        <w:tblLook w:val="04A0" w:firstRow="1" w:lastRow="0" w:firstColumn="1" w:lastColumn="0" w:noHBand="0" w:noVBand="1"/>
      </w:tblPr>
      <w:tblGrid>
        <w:gridCol w:w="1319"/>
        <w:gridCol w:w="1589"/>
        <w:gridCol w:w="3424"/>
        <w:gridCol w:w="1831"/>
        <w:gridCol w:w="1819"/>
      </w:tblGrid>
      <w:tr w:rsidR="00D93BDA" w:rsidRPr="00D93BDA" w:rsidTr="00482C09">
        <w:trPr>
          <w:trHeight w:val="42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 xml:space="preserve">Version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 xml:space="preserve">Date 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>Action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>Author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>Approver</w:t>
            </w:r>
          </w:p>
        </w:tc>
      </w:tr>
      <w:tr w:rsidR="00644FB1" w:rsidRPr="00D93BDA" w:rsidTr="00482C09">
        <w:trPr>
          <w:trHeight w:val="25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FB1" w:rsidRPr="00C170A5" w:rsidRDefault="00644FB1" w:rsidP="00644FB1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FB1" w:rsidRPr="00C170A5" w:rsidRDefault="00644FB1" w:rsidP="00644FB1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FB1" w:rsidRPr="00C170A5" w:rsidRDefault="00644FB1" w:rsidP="007D6860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FB1" w:rsidRPr="00C170A5" w:rsidRDefault="00644FB1" w:rsidP="00644FB1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B1" w:rsidRPr="00C170A5" w:rsidRDefault="00644FB1" w:rsidP="00644FB1">
            <w:pPr>
              <w:spacing w:after="0"/>
              <w:rPr>
                <w:rFonts w:cs="Arial"/>
                <w:szCs w:val="24"/>
              </w:rPr>
            </w:pPr>
          </w:p>
        </w:tc>
      </w:tr>
      <w:tr w:rsidR="00B2492F" w:rsidRPr="00D93BDA" w:rsidTr="00482C09">
        <w:trPr>
          <w:trHeight w:val="57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</w:tr>
      <w:tr w:rsidR="00D93BDA" w:rsidRPr="00D93BDA" w:rsidTr="00482C09">
        <w:trPr>
          <w:trHeight w:val="25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D93BDA" w:rsidRDefault="003205B7" w:rsidP="001D2AC4">
            <w:pPr>
              <w:jc w:val="center"/>
              <w:rPr>
                <w:rFonts w:cs="Arial"/>
                <w:color w:val="DE1D1D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D93BDA" w:rsidRDefault="003205B7" w:rsidP="001D2AC4">
            <w:pPr>
              <w:jc w:val="center"/>
              <w:rPr>
                <w:rFonts w:cs="Arial"/>
                <w:color w:val="DE1D1D"/>
                <w:sz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D93BDA" w:rsidRDefault="003205B7" w:rsidP="001D2AC4">
            <w:pPr>
              <w:jc w:val="center"/>
              <w:rPr>
                <w:rFonts w:cs="Arial"/>
                <w:color w:val="DE1D1D"/>
                <w:sz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D93BDA" w:rsidRDefault="003205B7" w:rsidP="001D2AC4">
            <w:pPr>
              <w:jc w:val="center"/>
              <w:rPr>
                <w:rFonts w:cs="Arial"/>
                <w:color w:val="DE1D1D"/>
                <w:sz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5B7" w:rsidRPr="00D93BDA" w:rsidRDefault="003205B7" w:rsidP="001D2AC4">
            <w:pPr>
              <w:rPr>
                <w:rFonts w:cs="Arial"/>
                <w:color w:val="DE1D1D"/>
                <w:sz w:val="20"/>
              </w:rPr>
            </w:pPr>
          </w:p>
        </w:tc>
      </w:tr>
    </w:tbl>
    <w:bookmarkStart w:id="1" w:name="_Toc9174842" w:displacedByCustomXml="next"/>
    <w:sdt>
      <w:sdtPr>
        <w:rPr>
          <w:rFonts w:eastAsiaTheme="minorHAnsi" w:cstheme="minorBidi"/>
          <w:b w:val="0"/>
          <w:i/>
          <w:iCs/>
          <w:color w:val="404040" w:themeColor="text1" w:themeTint="BF"/>
          <w:sz w:val="24"/>
          <w:szCs w:val="22"/>
        </w:rPr>
        <w:id w:val="-1770931106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944B8E" w:rsidRPr="00944B8E" w:rsidRDefault="00944B8E" w:rsidP="00944B8E">
          <w:pPr>
            <w:pStyle w:val="Heading1"/>
          </w:pPr>
          <w:r>
            <w:t>Contents</w:t>
          </w:r>
          <w:bookmarkEnd w:id="1"/>
        </w:p>
        <w:p w:rsidR="00FA188C" w:rsidRPr="00FA188C" w:rsidRDefault="00FA188C" w:rsidP="00826AB9">
          <w:pPr>
            <w:spacing w:after="0" w:line="240" w:lineRule="auto"/>
          </w:pPr>
        </w:p>
        <w:p w:rsidR="001953FC" w:rsidRDefault="00684C30">
          <w:pPr>
            <w:pStyle w:val="TOC1"/>
            <w:rPr>
              <w:rFonts w:asciiTheme="minorHAnsi" w:eastAsiaTheme="minorEastAsia" w:hAnsiTheme="minorHAnsi"/>
              <w:b w:val="0"/>
              <w:noProof/>
              <w:sz w:val="22"/>
            </w:rPr>
          </w:pPr>
          <w:r>
            <w:rPr>
              <w:b w:val="0"/>
              <w:szCs w:val="24"/>
            </w:rPr>
            <w:fldChar w:fldCharType="begin"/>
          </w:r>
          <w:r>
            <w:rPr>
              <w:b w:val="0"/>
              <w:szCs w:val="24"/>
            </w:rPr>
            <w:instrText xml:space="preserve"> TOC \o "1-3" \h \z \u </w:instrText>
          </w:r>
          <w:r>
            <w:rPr>
              <w:b w:val="0"/>
              <w:szCs w:val="24"/>
            </w:rPr>
            <w:fldChar w:fldCharType="separate"/>
          </w:r>
          <w:hyperlink w:anchor="_Toc9174841" w:history="1">
            <w:r w:rsidR="001953FC" w:rsidRPr="004C724A">
              <w:rPr>
                <w:rStyle w:val="Hyperlink"/>
                <w:noProof/>
              </w:rPr>
              <w:t>Document Versioning Details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_Toc9174841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2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1"/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174842" w:history="1">
            <w:r w:rsidR="001953FC" w:rsidRPr="004C724A">
              <w:rPr>
                <w:rStyle w:val="Hyperlink"/>
                <w:noProof/>
              </w:rPr>
              <w:t>Contents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_Toc9174842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3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174843" w:history="1">
            <w:r w:rsidR="001953FC" w:rsidRPr="004C724A">
              <w:rPr>
                <w:rStyle w:val="Hyperlink"/>
                <w:noProof/>
              </w:rPr>
              <w:t>1.</w:t>
            </w:r>
            <w:r w:rsidR="001953FC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Introduction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_Toc9174843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4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44" w:history="1">
            <w:r w:rsidR="001953FC" w:rsidRPr="004C724A">
              <w:rPr>
                <w:rStyle w:val="Hyperlink"/>
                <w:noProof/>
              </w:rPr>
              <w:t>1.1.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Purpose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_Toc9174844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4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45" w:history="1">
            <w:r w:rsidR="001953FC" w:rsidRPr="004C724A">
              <w:rPr>
                <w:rStyle w:val="Hyperlink"/>
                <w:noProof/>
              </w:rPr>
              <w:t>1.2.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Stakeholders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_Toc9174845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4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46" w:history="1">
            <w:r w:rsidR="001953FC" w:rsidRPr="004C724A">
              <w:rPr>
                <w:rStyle w:val="Hyperlink"/>
                <w:noProof/>
              </w:rPr>
              <w:t>1.3.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Scope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_Toc9174846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4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47" w:history="1">
            <w:r w:rsidR="001953FC" w:rsidRPr="004C724A">
              <w:rPr>
                <w:rStyle w:val="Hyperlink"/>
                <w:noProof/>
              </w:rPr>
              <w:t>1.4.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Definitions and abbreviations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_Toc9174847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4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48" w:history="1">
            <w:r w:rsidR="001953FC" w:rsidRPr="004C724A">
              <w:rPr>
                <w:rStyle w:val="Hyperlink"/>
                <w:noProof/>
              </w:rPr>
              <w:t>1.5.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References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_Toc9174848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5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174849" w:history="1">
            <w:r w:rsidR="001953FC" w:rsidRPr="004C724A">
              <w:rPr>
                <w:rStyle w:val="Hyperlink"/>
                <w:noProof/>
              </w:rPr>
              <w:t>2.</w:t>
            </w:r>
            <w:r w:rsidR="001953FC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Requirement Management Approach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_Toc9174849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6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50" w:history="1">
            <w:r w:rsidR="001953FC" w:rsidRPr="004C724A">
              <w:rPr>
                <w:rStyle w:val="Hyperlink"/>
                <w:noProof/>
              </w:rPr>
              <w:t>2.1.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Requirement Gathering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_Toc9174850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6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51" w:history="1">
            <w:r w:rsidR="001953FC" w:rsidRPr="004C724A">
              <w:rPr>
                <w:rStyle w:val="Hyperlink"/>
                <w:noProof/>
              </w:rPr>
              <w:t>2.2.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Requirement Traceability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_Toc9174851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6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52" w:history="1">
            <w:r w:rsidR="001953FC" w:rsidRPr="004C724A">
              <w:rPr>
                <w:rStyle w:val="Hyperlink"/>
                <w:noProof/>
              </w:rPr>
              <w:t>2.3.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Requirement Analysis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_Toc9174852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6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53" w:history="1">
            <w:r w:rsidR="001953FC" w:rsidRPr="004C724A">
              <w:rPr>
                <w:rStyle w:val="Hyperlink"/>
                <w:noProof/>
              </w:rPr>
              <w:t>2.4.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Requirement Modeling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_Toc9174853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6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54" w:history="1">
            <w:r w:rsidR="001953FC" w:rsidRPr="004C724A">
              <w:rPr>
                <w:rStyle w:val="Hyperlink"/>
                <w:noProof/>
              </w:rPr>
              <w:t>2.5.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Requirement Documentation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_Toc9174854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6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55" w:history="1">
            <w:r w:rsidR="001953FC" w:rsidRPr="004C724A">
              <w:rPr>
                <w:rStyle w:val="Hyperlink"/>
                <w:noProof/>
              </w:rPr>
              <w:t>2.6.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Requirement Review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_Toc9174855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7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56" w:history="1">
            <w:r w:rsidR="001953FC" w:rsidRPr="004C724A">
              <w:rPr>
                <w:rStyle w:val="Hyperlink"/>
                <w:noProof/>
              </w:rPr>
              <w:t>2.7.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Requirement Prioritization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_Toc9174856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7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57" w:history="1">
            <w:r w:rsidR="001953FC" w:rsidRPr="004C724A">
              <w:rPr>
                <w:rStyle w:val="Hyperlink"/>
                <w:noProof/>
              </w:rPr>
              <w:t>2.8.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Quality Standards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_Toc9174857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7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174858" w:history="1">
            <w:r w:rsidR="001953FC" w:rsidRPr="004C724A">
              <w:rPr>
                <w:rStyle w:val="Hyperlink"/>
                <w:noProof/>
              </w:rPr>
              <w:t>3.</w:t>
            </w:r>
            <w:r w:rsidR="001953FC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Requirement Categories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_Toc9174858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8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174859" w:history="1">
            <w:r w:rsidR="001953FC" w:rsidRPr="004C724A">
              <w:rPr>
                <w:rStyle w:val="Hyperlink"/>
                <w:noProof/>
              </w:rPr>
              <w:t>4.</w:t>
            </w:r>
            <w:r w:rsidR="001953FC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Configuration Management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_Toc9174859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9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60" w:history="1">
            <w:r w:rsidR="001953FC" w:rsidRPr="004C724A">
              <w:rPr>
                <w:rStyle w:val="Hyperlink"/>
                <w:noProof/>
              </w:rPr>
              <w:t>4.1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Configurable Project Documents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_Toc9174860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9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61" w:history="1">
            <w:r w:rsidR="001953FC" w:rsidRPr="004C724A">
              <w:rPr>
                <w:rStyle w:val="Hyperlink"/>
                <w:noProof/>
              </w:rPr>
              <w:t>4.2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Documents Nomenclature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_Toc9174861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9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174862" w:history="1">
            <w:r w:rsidR="001953FC" w:rsidRPr="004C724A">
              <w:rPr>
                <w:rStyle w:val="Hyperlink"/>
                <w:noProof/>
              </w:rPr>
              <w:t>4.3</w:t>
            </w:r>
            <w:r w:rsidR="001953FC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Project Repository Location and Structure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_Toc9174862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9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174863" w:history="1">
            <w:r w:rsidR="001953FC" w:rsidRPr="004C724A">
              <w:rPr>
                <w:rStyle w:val="Hyperlink"/>
                <w:noProof/>
              </w:rPr>
              <w:t>5.</w:t>
            </w:r>
            <w:r w:rsidR="001953FC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Requirement Tools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_Toc9174863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10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174864" w:history="1">
            <w:r w:rsidR="001953FC" w:rsidRPr="004C724A">
              <w:rPr>
                <w:rStyle w:val="Hyperlink"/>
                <w:noProof/>
              </w:rPr>
              <w:t>6.</w:t>
            </w:r>
            <w:r w:rsidR="001953FC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Requirements Metrics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_Toc9174864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11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174865" w:history="1">
            <w:r w:rsidR="001953FC" w:rsidRPr="004C724A">
              <w:rPr>
                <w:rStyle w:val="Hyperlink"/>
                <w:noProof/>
              </w:rPr>
              <w:t>7.</w:t>
            </w:r>
            <w:r w:rsidR="001953FC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Reporting Structure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_Toc9174865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12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174866" w:history="1">
            <w:r w:rsidR="001953FC" w:rsidRPr="004C724A">
              <w:rPr>
                <w:rStyle w:val="Hyperlink"/>
                <w:noProof/>
              </w:rPr>
              <w:t>8.</w:t>
            </w:r>
            <w:r w:rsidR="001953FC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Change Management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_Toc9174866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13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1953FC" w:rsidRDefault="005E4EAD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174867" w:history="1">
            <w:r w:rsidR="001953FC" w:rsidRPr="004C724A">
              <w:rPr>
                <w:rStyle w:val="Hyperlink"/>
                <w:noProof/>
              </w:rPr>
              <w:t>9.</w:t>
            </w:r>
            <w:r w:rsidR="001953FC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1953FC" w:rsidRPr="004C724A">
              <w:rPr>
                <w:rStyle w:val="Hyperlink"/>
                <w:noProof/>
              </w:rPr>
              <w:t>Appendix</w:t>
            </w:r>
            <w:r w:rsidR="001953FC">
              <w:rPr>
                <w:noProof/>
                <w:webHidden/>
              </w:rPr>
              <w:tab/>
            </w:r>
            <w:r w:rsidR="001953FC">
              <w:rPr>
                <w:noProof/>
                <w:webHidden/>
              </w:rPr>
              <w:fldChar w:fldCharType="begin"/>
            </w:r>
            <w:r w:rsidR="001953FC">
              <w:rPr>
                <w:noProof/>
                <w:webHidden/>
              </w:rPr>
              <w:instrText xml:space="preserve"> PAGEREF _Toc9174867 \h </w:instrText>
            </w:r>
            <w:r w:rsidR="001953FC">
              <w:rPr>
                <w:noProof/>
                <w:webHidden/>
              </w:rPr>
            </w:r>
            <w:r w:rsidR="001953FC">
              <w:rPr>
                <w:noProof/>
                <w:webHidden/>
              </w:rPr>
              <w:fldChar w:fldCharType="separate"/>
            </w:r>
            <w:r w:rsidR="001953FC">
              <w:rPr>
                <w:noProof/>
                <w:webHidden/>
              </w:rPr>
              <w:t>14</w:t>
            </w:r>
            <w:r w:rsidR="001953FC">
              <w:rPr>
                <w:noProof/>
                <w:webHidden/>
              </w:rPr>
              <w:fldChar w:fldCharType="end"/>
            </w:r>
          </w:hyperlink>
        </w:p>
        <w:p w:rsidR="00A57DD0" w:rsidRDefault="00684C30" w:rsidP="00A63066">
          <w:pPr>
            <w:spacing w:after="0" w:line="276" w:lineRule="auto"/>
            <w:rPr>
              <w:szCs w:val="24"/>
            </w:rPr>
          </w:pPr>
          <w:r>
            <w:rPr>
              <w:b/>
              <w:szCs w:val="24"/>
            </w:rPr>
            <w:fldChar w:fldCharType="end"/>
          </w:r>
        </w:p>
        <w:p w:rsidR="003A6B7C" w:rsidRPr="00A63066" w:rsidRDefault="005E4EAD" w:rsidP="00A63066">
          <w:pPr>
            <w:spacing w:after="0" w:line="276" w:lineRule="auto"/>
          </w:pPr>
        </w:p>
      </w:sdtContent>
    </w:sdt>
    <w:p w:rsidR="005C6550" w:rsidRDefault="00BE7648" w:rsidP="00BA548F">
      <w:pPr>
        <w:pStyle w:val="Heading1"/>
        <w:numPr>
          <w:ilvl w:val="1"/>
          <w:numId w:val="1"/>
        </w:numPr>
      </w:pPr>
      <w:bookmarkStart w:id="2" w:name="_Toc9174843"/>
      <w:r>
        <w:t>Introduction</w:t>
      </w:r>
      <w:bookmarkEnd w:id="2"/>
    </w:p>
    <w:p w:rsidR="00F618A9" w:rsidRPr="00F618A9" w:rsidRDefault="00F618A9" w:rsidP="00F618A9">
      <w:pPr>
        <w:rPr>
          <w:i/>
          <w:color w:val="1F4E79" w:themeColor="accent1" w:themeShade="80"/>
        </w:rPr>
      </w:pPr>
      <w:r w:rsidRPr="00F618A9">
        <w:rPr>
          <w:i/>
          <w:color w:val="1F4E79" w:themeColor="accent1" w:themeShade="80"/>
        </w:rPr>
        <w:t xml:space="preserve">[Provide the overview of the Requirement Management Plan and explain how it defines the strategy to manage the </w:t>
      </w:r>
      <w:r w:rsidR="008F5BC4">
        <w:rPr>
          <w:i/>
          <w:color w:val="1F4E79" w:themeColor="accent1" w:themeShade="80"/>
        </w:rPr>
        <w:t>project's requirements</w:t>
      </w:r>
      <w:r w:rsidRPr="00F618A9">
        <w:rPr>
          <w:i/>
          <w:color w:val="1F4E79" w:themeColor="accent1" w:themeShade="80"/>
        </w:rPr>
        <w:t>.]</w:t>
      </w:r>
    </w:p>
    <w:p w:rsidR="00211F42" w:rsidRPr="00211F42" w:rsidRDefault="00211F42" w:rsidP="0079608B">
      <w:pPr>
        <w:rPr>
          <w:color w:val="1F4E79" w:themeColor="accent1" w:themeShade="80"/>
        </w:rPr>
      </w:pPr>
    </w:p>
    <w:p w:rsidR="0079608B" w:rsidRDefault="0079608B" w:rsidP="009B37B2">
      <w:pPr>
        <w:pStyle w:val="Heading2"/>
        <w:numPr>
          <w:ilvl w:val="1"/>
          <w:numId w:val="6"/>
        </w:numPr>
      </w:pPr>
      <w:bookmarkStart w:id="3" w:name="_Toc9174844"/>
      <w:r>
        <w:t>Purpose</w:t>
      </w:r>
      <w:bookmarkEnd w:id="3"/>
      <w:r>
        <w:t xml:space="preserve"> </w:t>
      </w:r>
    </w:p>
    <w:p w:rsidR="00F618A9" w:rsidRPr="00F618A9" w:rsidRDefault="00F618A9" w:rsidP="00F618A9">
      <w:pPr>
        <w:rPr>
          <w:i/>
          <w:color w:val="1F4E79" w:themeColor="accent1" w:themeShade="80"/>
        </w:rPr>
      </w:pPr>
      <w:r w:rsidRPr="00F618A9">
        <w:rPr>
          <w:i/>
          <w:color w:val="1F4E79" w:themeColor="accent1" w:themeShade="80"/>
        </w:rPr>
        <w:t>[Define the motive behind creating the Requirement Management Plan and explain why it is required.]</w:t>
      </w:r>
    </w:p>
    <w:p w:rsidR="0079608B" w:rsidRPr="001C3A04" w:rsidRDefault="0079608B" w:rsidP="00E70EEC"/>
    <w:p w:rsidR="0079608B" w:rsidRDefault="00F618A9" w:rsidP="009B37B2">
      <w:pPr>
        <w:pStyle w:val="Heading2"/>
        <w:numPr>
          <w:ilvl w:val="1"/>
          <w:numId w:val="6"/>
        </w:numPr>
      </w:pPr>
      <w:bookmarkStart w:id="4" w:name="_Toc9174845"/>
      <w:r>
        <w:t>Stakeholders</w:t>
      </w:r>
      <w:bookmarkEnd w:id="4"/>
    </w:p>
    <w:p w:rsidR="00F618A9" w:rsidRPr="00F618A9" w:rsidRDefault="00F618A9" w:rsidP="00F618A9">
      <w:pPr>
        <w:rPr>
          <w:i/>
          <w:color w:val="1F4E79" w:themeColor="accent1" w:themeShade="80"/>
        </w:rPr>
      </w:pPr>
      <w:r w:rsidRPr="00F618A9">
        <w:rPr>
          <w:i/>
          <w:color w:val="1F4E79" w:themeColor="accent1" w:themeShade="80"/>
        </w:rPr>
        <w:t>[Give details of the stakeholders involved in defining and managing the requirements of the software being developed, in the below format]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5"/>
        <w:gridCol w:w="1620"/>
        <w:gridCol w:w="1710"/>
        <w:gridCol w:w="4045"/>
      </w:tblGrid>
      <w:tr w:rsidR="00F618A9" w:rsidRPr="00FF62D6" w:rsidTr="006212C1">
        <w:tc>
          <w:tcPr>
            <w:tcW w:w="1975" w:type="dxa"/>
            <w:shd w:val="clear" w:color="auto" w:fill="DAD7D6"/>
          </w:tcPr>
          <w:p w:rsidR="00F618A9" w:rsidRPr="003F7481" w:rsidRDefault="00F618A9" w:rsidP="006212C1">
            <w:pPr>
              <w:rPr>
                <w:b/>
                <w:color w:val="DE1D1D"/>
                <w:szCs w:val="24"/>
              </w:rPr>
            </w:pPr>
            <w:r w:rsidRPr="003F7481">
              <w:rPr>
                <w:b/>
                <w:color w:val="DE1D1D"/>
                <w:szCs w:val="24"/>
              </w:rPr>
              <w:t xml:space="preserve">Stakeholder </w:t>
            </w:r>
            <w:r>
              <w:rPr>
                <w:b/>
                <w:color w:val="DE1D1D"/>
                <w:szCs w:val="24"/>
              </w:rPr>
              <w:t>Domain</w:t>
            </w:r>
          </w:p>
        </w:tc>
        <w:tc>
          <w:tcPr>
            <w:tcW w:w="1620" w:type="dxa"/>
            <w:shd w:val="clear" w:color="auto" w:fill="DAD7D6"/>
          </w:tcPr>
          <w:p w:rsidR="00F618A9" w:rsidRPr="003F7481" w:rsidRDefault="00F618A9" w:rsidP="006212C1">
            <w:pPr>
              <w:rPr>
                <w:b/>
                <w:color w:val="DE1D1D"/>
                <w:szCs w:val="24"/>
              </w:rPr>
            </w:pPr>
            <w:r w:rsidRPr="003F7481">
              <w:rPr>
                <w:b/>
                <w:color w:val="DE1D1D"/>
                <w:szCs w:val="24"/>
              </w:rPr>
              <w:t>Stakeholder Category</w:t>
            </w:r>
          </w:p>
        </w:tc>
        <w:tc>
          <w:tcPr>
            <w:tcW w:w="1710" w:type="dxa"/>
            <w:shd w:val="clear" w:color="auto" w:fill="DAD7D6"/>
          </w:tcPr>
          <w:p w:rsidR="00F618A9" w:rsidRPr="003F7481" w:rsidRDefault="00F618A9" w:rsidP="006212C1">
            <w:pPr>
              <w:rPr>
                <w:b/>
                <w:color w:val="DE1D1D"/>
                <w:szCs w:val="24"/>
              </w:rPr>
            </w:pPr>
            <w:r w:rsidRPr="003F7481">
              <w:rPr>
                <w:b/>
                <w:color w:val="DE1D1D"/>
                <w:szCs w:val="24"/>
              </w:rPr>
              <w:t>Key Stakeholders</w:t>
            </w:r>
          </w:p>
        </w:tc>
        <w:tc>
          <w:tcPr>
            <w:tcW w:w="4045" w:type="dxa"/>
            <w:shd w:val="clear" w:color="auto" w:fill="DAD7D6"/>
          </w:tcPr>
          <w:p w:rsidR="00F618A9" w:rsidRPr="003F7481" w:rsidRDefault="00F618A9" w:rsidP="006212C1">
            <w:pPr>
              <w:rPr>
                <w:b/>
                <w:color w:val="DE1D1D"/>
                <w:szCs w:val="24"/>
              </w:rPr>
            </w:pPr>
            <w:r w:rsidRPr="003F7481">
              <w:rPr>
                <w:b/>
                <w:color w:val="DE1D1D"/>
                <w:szCs w:val="24"/>
              </w:rPr>
              <w:t>Responsibilities</w:t>
            </w:r>
          </w:p>
        </w:tc>
      </w:tr>
      <w:tr w:rsidR="00F618A9" w:rsidRPr="00FF62D6" w:rsidTr="006212C1">
        <w:tc>
          <w:tcPr>
            <w:tcW w:w="1975" w:type="dxa"/>
          </w:tcPr>
          <w:p w:rsidR="00F618A9" w:rsidRPr="00F618A9" w:rsidRDefault="00F618A9" w:rsidP="006212C1">
            <w:pPr>
              <w:rPr>
                <w:i/>
                <w:color w:val="1F4E79" w:themeColor="accent1" w:themeShade="80"/>
                <w:szCs w:val="24"/>
              </w:rPr>
            </w:pPr>
            <w:r w:rsidRPr="00F618A9">
              <w:rPr>
                <w:i/>
                <w:color w:val="1F4E79" w:themeColor="accent1" w:themeShade="80"/>
                <w:szCs w:val="24"/>
              </w:rPr>
              <w:t>&lt;name of the domain to which the stakeholder belongs&gt;</w:t>
            </w:r>
          </w:p>
        </w:tc>
        <w:tc>
          <w:tcPr>
            <w:tcW w:w="1620" w:type="dxa"/>
          </w:tcPr>
          <w:p w:rsidR="00F618A9" w:rsidRPr="00F618A9" w:rsidRDefault="00F618A9" w:rsidP="006212C1">
            <w:pPr>
              <w:rPr>
                <w:i/>
                <w:color w:val="1F4E79" w:themeColor="accent1" w:themeShade="80"/>
                <w:szCs w:val="24"/>
              </w:rPr>
            </w:pPr>
            <w:r w:rsidRPr="00F618A9">
              <w:rPr>
                <w:i/>
                <w:color w:val="1F4E79" w:themeColor="accent1" w:themeShade="80"/>
                <w:szCs w:val="24"/>
              </w:rPr>
              <w:t>&lt;category of the stakeholder&gt;</w:t>
            </w:r>
          </w:p>
        </w:tc>
        <w:tc>
          <w:tcPr>
            <w:tcW w:w="1710" w:type="dxa"/>
          </w:tcPr>
          <w:p w:rsidR="00F618A9" w:rsidRPr="00F618A9" w:rsidRDefault="00F618A9" w:rsidP="006212C1">
            <w:pPr>
              <w:rPr>
                <w:i/>
                <w:color w:val="1F4E79" w:themeColor="accent1" w:themeShade="80"/>
                <w:szCs w:val="24"/>
              </w:rPr>
            </w:pPr>
            <w:r w:rsidRPr="00F618A9">
              <w:rPr>
                <w:i/>
                <w:color w:val="1F4E79" w:themeColor="accent1" w:themeShade="80"/>
                <w:szCs w:val="24"/>
              </w:rPr>
              <w:t>&lt;actual name</w:t>
            </w:r>
            <w:r w:rsidR="00684C30">
              <w:rPr>
                <w:i/>
                <w:color w:val="1F4E79" w:themeColor="accent1" w:themeShade="80"/>
                <w:szCs w:val="24"/>
              </w:rPr>
              <w:t>(</w:t>
            </w:r>
            <w:r w:rsidRPr="00F618A9">
              <w:rPr>
                <w:i/>
                <w:color w:val="1F4E79" w:themeColor="accent1" w:themeShade="80"/>
                <w:szCs w:val="24"/>
              </w:rPr>
              <w:t>s</w:t>
            </w:r>
            <w:r w:rsidR="00684C30">
              <w:rPr>
                <w:i/>
                <w:color w:val="1F4E79" w:themeColor="accent1" w:themeShade="80"/>
                <w:szCs w:val="24"/>
              </w:rPr>
              <w:t>)</w:t>
            </w:r>
            <w:r w:rsidRPr="00F618A9">
              <w:rPr>
                <w:i/>
                <w:color w:val="1F4E79" w:themeColor="accent1" w:themeShade="80"/>
                <w:szCs w:val="24"/>
              </w:rPr>
              <w:t xml:space="preserve"> of the stakeholder&gt;</w:t>
            </w:r>
          </w:p>
        </w:tc>
        <w:tc>
          <w:tcPr>
            <w:tcW w:w="4045" w:type="dxa"/>
          </w:tcPr>
          <w:p w:rsidR="00F618A9" w:rsidRPr="00F618A9" w:rsidRDefault="00F618A9" w:rsidP="006212C1">
            <w:pPr>
              <w:rPr>
                <w:i/>
                <w:color w:val="1F4E79" w:themeColor="accent1" w:themeShade="80"/>
                <w:szCs w:val="24"/>
              </w:rPr>
            </w:pPr>
            <w:r w:rsidRPr="00F618A9">
              <w:rPr>
                <w:i/>
                <w:color w:val="1F4E79" w:themeColor="accent1" w:themeShade="80"/>
                <w:szCs w:val="24"/>
              </w:rPr>
              <w:t>&lt;detailed responsibilities of the stakeholder belonging to the said domain and category&gt;</w:t>
            </w:r>
          </w:p>
        </w:tc>
      </w:tr>
      <w:tr w:rsidR="00F618A9" w:rsidRPr="00FF62D6" w:rsidTr="006212C1">
        <w:tc>
          <w:tcPr>
            <w:tcW w:w="1975" w:type="dxa"/>
          </w:tcPr>
          <w:p w:rsidR="00F618A9" w:rsidRPr="00455067" w:rsidRDefault="00F618A9" w:rsidP="006212C1">
            <w:pPr>
              <w:rPr>
                <w:sz w:val="22"/>
                <w:vertAlign w:val="superscript"/>
              </w:rPr>
            </w:pPr>
          </w:p>
        </w:tc>
        <w:tc>
          <w:tcPr>
            <w:tcW w:w="1620" w:type="dxa"/>
          </w:tcPr>
          <w:p w:rsidR="00F618A9" w:rsidRPr="00455067" w:rsidRDefault="00F618A9" w:rsidP="006212C1">
            <w:pPr>
              <w:rPr>
                <w:sz w:val="22"/>
                <w:vertAlign w:val="superscript"/>
              </w:rPr>
            </w:pPr>
          </w:p>
        </w:tc>
        <w:tc>
          <w:tcPr>
            <w:tcW w:w="1710" w:type="dxa"/>
          </w:tcPr>
          <w:p w:rsidR="00F618A9" w:rsidRPr="00455067" w:rsidRDefault="00F618A9" w:rsidP="006212C1">
            <w:pPr>
              <w:rPr>
                <w:sz w:val="22"/>
              </w:rPr>
            </w:pPr>
          </w:p>
        </w:tc>
        <w:tc>
          <w:tcPr>
            <w:tcW w:w="4045" w:type="dxa"/>
          </w:tcPr>
          <w:p w:rsidR="00F618A9" w:rsidRPr="00455067" w:rsidRDefault="00F618A9" w:rsidP="006212C1">
            <w:pPr>
              <w:rPr>
                <w:sz w:val="22"/>
              </w:rPr>
            </w:pPr>
          </w:p>
        </w:tc>
      </w:tr>
      <w:tr w:rsidR="00F618A9" w:rsidRPr="00FF62D6" w:rsidTr="006212C1">
        <w:tc>
          <w:tcPr>
            <w:tcW w:w="1975" w:type="dxa"/>
          </w:tcPr>
          <w:p w:rsidR="00F618A9" w:rsidRPr="00455067" w:rsidRDefault="00F618A9" w:rsidP="006212C1">
            <w:pPr>
              <w:rPr>
                <w:sz w:val="22"/>
                <w:vertAlign w:val="superscript"/>
              </w:rPr>
            </w:pPr>
          </w:p>
        </w:tc>
        <w:tc>
          <w:tcPr>
            <w:tcW w:w="1620" w:type="dxa"/>
          </w:tcPr>
          <w:p w:rsidR="00F618A9" w:rsidRPr="00455067" w:rsidRDefault="00F618A9" w:rsidP="006212C1">
            <w:pPr>
              <w:rPr>
                <w:sz w:val="22"/>
                <w:vertAlign w:val="superscript"/>
              </w:rPr>
            </w:pPr>
          </w:p>
        </w:tc>
        <w:tc>
          <w:tcPr>
            <w:tcW w:w="1710" w:type="dxa"/>
          </w:tcPr>
          <w:p w:rsidR="00F618A9" w:rsidRPr="00455067" w:rsidRDefault="00F618A9" w:rsidP="006212C1">
            <w:pPr>
              <w:rPr>
                <w:sz w:val="22"/>
              </w:rPr>
            </w:pPr>
          </w:p>
        </w:tc>
        <w:tc>
          <w:tcPr>
            <w:tcW w:w="4045" w:type="dxa"/>
          </w:tcPr>
          <w:p w:rsidR="00F618A9" w:rsidRPr="00455067" w:rsidRDefault="00F618A9" w:rsidP="006212C1">
            <w:pPr>
              <w:rPr>
                <w:sz w:val="22"/>
              </w:rPr>
            </w:pPr>
          </w:p>
        </w:tc>
      </w:tr>
      <w:tr w:rsidR="00F618A9" w:rsidRPr="00FF62D6" w:rsidTr="006212C1">
        <w:tc>
          <w:tcPr>
            <w:tcW w:w="1975" w:type="dxa"/>
          </w:tcPr>
          <w:p w:rsidR="00F618A9" w:rsidRPr="00455067" w:rsidRDefault="00F618A9" w:rsidP="006212C1">
            <w:pPr>
              <w:rPr>
                <w:sz w:val="22"/>
                <w:vertAlign w:val="superscript"/>
              </w:rPr>
            </w:pPr>
          </w:p>
        </w:tc>
        <w:tc>
          <w:tcPr>
            <w:tcW w:w="1620" w:type="dxa"/>
          </w:tcPr>
          <w:p w:rsidR="00F618A9" w:rsidRPr="00455067" w:rsidRDefault="00F618A9" w:rsidP="006212C1">
            <w:pPr>
              <w:rPr>
                <w:sz w:val="22"/>
                <w:vertAlign w:val="superscript"/>
              </w:rPr>
            </w:pPr>
          </w:p>
        </w:tc>
        <w:tc>
          <w:tcPr>
            <w:tcW w:w="1710" w:type="dxa"/>
          </w:tcPr>
          <w:p w:rsidR="00F618A9" w:rsidRPr="00455067" w:rsidRDefault="00F618A9" w:rsidP="006212C1">
            <w:pPr>
              <w:rPr>
                <w:sz w:val="22"/>
              </w:rPr>
            </w:pPr>
          </w:p>
        </w:tc>
        <w:tc>
          <w:tcPr>
            <w:tcW w:w="4045" w:type="dxa"/>
          </w:tcPr>
          <w:p w:rsidR="00F618A9" w:rsidRPr="00455067" w:rsidRDefault="00F618A9" w:rsidP="006212C1">
            <w:pPr>
              <w:rPr>
                <w:sz w:val="22"/>
              </w:rPr>
            </w:pPr>
          </w:p>
        </w:tc>
      </w:tr>
      <w:tr w:rsidR="00F618A9" w:rsidRPr="00FF62D6" w:rsidTr="006212C1">
        <w:tc>
          <w:tcPr>
            <w:tcW w:w="1975" w:type="dxa"/>
          </w:tcPr>
          <w:p w:rsidR="00F618A9" w:rsidRPr="00455067" w:rsidRDefault="00F618A9" w:rsidP="006212C1">
            <w:pPr>
              <w:rPr>
                <w:sz w:val="22"/>
              </w:rPr>
            </w:pPr>
          </w:p>
        </w:tc>
        <w:tc>
          <w:tcPr>
            <w:tcW w:w="1620" w:type="dxa"/>
          </w:tcPr>
          <w:p w:rsidR="00F618A9" w:rsidRPr="00455067" w:rsidRDefault="00F618A9" w:rsidP="006212C1">
            <w:pPr>
              <w:rPr>
                <w:sz w:val="22"/>
              </w:rPr>
            </w:pPr>
          </w:p>
        </w:tc>
        <w:tc>
          <w:tcPr>
            <w:tcW w:w="1710" w:type="dxa"/>
          </w:tcPr>
          <w:p w:rsidR="00F618A9" w:rsidRPr="00455067" w:rsidRDefault="00F618A9" w:rsidP="006212C1">
            <w:pPr>
              <w:rPr>
                <w:sz w:val="22"/>
              </w:rPr>
            </w:pPr>
          </w:p>
        </w:tc>
        <w:tc>
          <w:tcPr>
            <w:tcW w:w="4045" w:type="dxa"/>
          </w:tcPr>
          <w:p w:rsidR="00F618A9" w:rsidRPr="00B0735C" w:rsidRDefault="00F618A9" w:rsidP="006212C1">
            <w:pPr>
              <w:rPr>
                <w:sz w:val="22"/>
              </w:rPr>
            </w:pPr>
          </w:p>
        </w:tc>
      </w:tr>
    </w:tbl>
    <w:p w:rsidR="0079608B" w:rsidRPr="00B23873" w:rsidRDefault="0079608B" w:rsidP="00E70EEC"/>
    <w:p w:rsidR="00F618A9" w:rsidRDefault="00F618A9" w:rsidP="009B37B2">
      <w:pPr>
        <w:pStyle w:val="Heading2"/>
        <w:numPr>
          <w:ilvl w:val="1"/>
          <w:numId w:val="6"/>
        </w:numPr>
      </w:pPr>
      <w:bookmarkStart w:id="5" w:name="_Toc9174846"/>
      <w:r>
        <w:t>Scope</w:t>
      </w:r>
      <w:bookmarkEnd w:id="5"/>
    </w:p>
    <w:p w:rsidR="00F618A9" w:rsidRPr="00F618A9" w:rsidRDefault="00F618A9" w:rsidP="00F618A9">
      <w:pPr>
        <w:rPr>
          <w:i/>
          <w:color w:val="1F4E79" w:themeColor="accent1" w:themeShade="80"/>
        </w:rPr>
      </w:pPr>
      <w:r w:rsidRPr="00F618A9">
        <w:rPr>
          <w:i/>
          <w:color w:val="1F4E79" w:themeColor="accent1" w:themeShade="80"/>
        </w:rPr>
        <w:t>[Give det</w:t>
      </w:r>
      <w:r w:rsidR="00DB580E">
        <w:rPr>
          <w:i/>
          <w:color w:val="1F4E79" w:themeColor="accent1" w:themeShade="80"/>
        </w:rPr>
        <w:t>ails of the high-</w:t>
      </w:r>
      <w:r w:rsidRPr="00F618A9">
        <w:rPr>
          <w:i/>
          <w:color w:val="1F4E79" w:themeColor="accent1" w:themeShade="80"/>
        </w:rPr>
        <w:t>level scope of the project and define the broad outlines of requirement boundaries.]</w:t>
      </w:r>
    </w:p>
    <w:p w:rsidR="00F618A9" w:rsidRPr="00F618A9" w:rsidRDefault="00F618A9" w:rsidP="00F618A9"/>
    <w:p w:rsidR="0079608B" w:rsidRDefault="0079608B" w:rsidP="009B37B2">
      <w:pPr>
        <w:pStyle w:val="Heading2"/>
        <w:numPr>
          <w:ilvl w:val="1"/>
          <w:numId w:val="6"/>
        </w:numPr>
      </w:pPr>
      <w:bookmarkStart w:id="6" w:name="_Toc9174847"/>
      <w:r>
        <w:t>Definitions</w:t>
      </w:r>
      <w:r w:rsidRPr="009737AA">
        <w:t xml:space="preserve"> and abbreviations</w:t>
      </w:r>
      <w:bookmarkEnd w:id="6"/>
    </w:p>
    <w:p w:rsidR="00211F42" w:rsidRDefault="00211F42" w:rsidP="00211F42">
      <w:pPr>
        <w:rPr>
          <w:i/>
          <w:color w:val="1F4E79" w:themeColor="accent1" w:themeShade="80"/>
        </w:rPr>
      </w:pPr>
      <w:r w:rsidRPr="00211F42">
        <w:rPr>
          <w:i/>
          <w:color w:val="1F4E79" w:themeColor="accent1" w:themeShade="80"/>
        </w:rPr>
        <w:t>[The meaning and def</w:t>
      </w:r>
      <w:r w:rsidR="00DB580E">
        <w:rPr>
          <w:i/>
          <w:color w:val="1F4E79" w:themeColor="accent1" w:themeShade="80"/>
        </w:rPr>
        <w:t>inition of any project specific-</w:t>
      </w:r>
      <w:r w:rsidRPr="00211F42">
        <w:rPr>
          <w:i/>
          <w:color w:val="1F4E79" w:themeColor="accent1" w:themeShade="80"/>
        </w:rPr>
        <w:t>terminology, technical abbreviations</w:t>
      </w:r>
      <w:r w:rsidR="00344A54">
        <w:rPr>
          <w:i/>
          <w:color w:val="1F4E79" w:themeColor="accent1" w:themeShade="80"/>
        </w:rPr>
        <w:t>,</w:t>
      </w:r>
      <w:r w:rsidRPr="00211F42">
        <w:rPr>
          <w:i/>
          <w:color w:val="1F4E79" w:themeColor="accent1" w:themeShade="80"/>
        </w:rPr>
        <w:t xml:space="preserve"> and business acronyms used in the document should be mentioned here. In case the project used terms in a different context than the general understanding, even those details should be listed here.]</w:t>
      </w:r>
    </w:p>
    <w:p w:rsidR="00684C30" w:rsidRPr="00211F42" w:rsidRDefault="00684C30" w:rsidP="00211F42">
      <w:pPr>
        <w:rPr>
          <w:i/>
          <w:color w:val="1F4E79" w:themeColor="accent1" w:themeShade="8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5755"/>
      </w:tblGrid>
      <w:tr w:rsidR="0079608B" w:rsidRPr="00BE7957" w:rsidTr="00984271">
        <w:tc>
          <w:tcPr>
            <w:tcW w:w="3595" w:type="dxa"/>
            <w:shd w:val="clear" w:color="auto" w:fill="DAD7D6"/>
          </w:tcPr>
          <w:p w:rsidR="0079608B" w:rsidRPr="00BE7957" w:rsidRDefault="0079608B" w:rsidP="00984271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Term</w:t>
            </w:r>
          </w:p>
        </w:tc>
        <w:tc>
          <w:tcPr>
            <w:tcW w:w="5755" w:type="dxa"/>
            <w:shd w:val="clear" w:color="auto" w:fill="DAD7D6"/>
          </w:tcPr>
          <w:p w:rsidR="0079608B" w:rsidRPr="00BE7957" w:rsidRDefault="0079608B" w:rsidP="00984271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Definition</w:t>
            </w:r>
          </w:p>
        </w:tc>
      </w:tr>
      <w:tr w:rsidR="0079608B" w:rsidRPr="00E01A5E" w:rsidTr="00984271">
        <w:tc>
          <w:tcPr>
            <w:tcW w:w="359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  <w:tr w:rsidR="0079608B" w:rsidRPr="00E01A5E" w:rsidTr="00984271">
        <w:tc>
          <w:tcPr>
            <w:tcW w:w="359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  <w:tr w:rsidR="0079608B" w:rsidRPr="00E01A5E" w:rsidTr="00984271">
        <w:tc>
          <w:tcPr>
            <w:tcW w:w="359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  <w:tr w:rsidR="0079608B" w:rsidRPr="00E01A5E" w:rsidTr="00984271">
        <w:tc>
          <w:tcPr>
            <w:tcW w:w="359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  <w:tr w:rsidR="0079608B" w:rsidRPr="00E01A5E" w:rsidTr="00984271">
        <w:tc>
          <w:tcPr>
            <w:tcW w:w="3595" w:type="dxa"/>
            <w:shd w:val="clear" w:color="auto" w:fill="auto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</w:tbl>
    <w:p w:rsidR="0079608B" w:rsidRPr="001C3A04" w:rsidRDefault="0079608B" w:rsidP="00E70EEC"/>
    <w:p w:rsidR="0079608B" w:rsidRDefault="0079608B" w:rsidP="00F618A9">
      <w:pPr>
        <w:pStyle w:val="Heading2"/>
        <w:numPr>
          <w:ilvl w:val="1"/>
          <w:numId w:val="6"/>
        </w:numPr>
      </w:pPr>
      <w:bookmarkStart w:id="7" w:name="_Toc9174848"/>
      <w:r>
        <w:t>References</w:t>
      </w:r>
      <w:bookmarkEnd w:id="7"/>
    </w:p>
    <w:p w:rsidR="0079608B" w:rsidRPr="0079608B" w:rsidRDefault="0079608B" w:rsidP="0079608B">
      <w:pPr>
        <w:rPr>
          <w:i/>
          <w:color w:val="1F4E79" w:themeColor="accent1" w:themeShade="80"/>
        </w:rPr>
      </w:pPr>
      <w:r w:rsidRPr="0079608B">
        <w:rPr>
          <w:i/>
          <w:color w:val="1F4E79" w:themeColor="accent1" w:themeShade="80"/>
        </w:rPr>
        <w:t>[List down any of the other reference documents that are mentioned in the document. It may include:</w:t>
      </w:r>
    </w:p>
    <w:p w:rsidR="0079608B" w:rsidRPr="0079608B" w:rsidRDefault="0079608B" w:rsidP="003E1A28">
      <w:pPr>
        <w:pStyle w:val="ListParagraph"/>
        <w:numPr>
          <w:ilvl w:val="0"/>
          <w:numId w:val="9"/>
        </w:numPr>
        <w:rPr>
          <w:i/>
          <w:color w:val="1F4E79" w:themeColor="accent1" w:themeShade="80"/>
        </w:rPr>
      </w:pPr>
      <w:r w:rsidRPr="0079608B">
        <w:rPr>
          <w:i/>
          <w:color w:val="1F4E79" w:themeColor="accent1" w:themeShade="80"/>
        </w:rPr>
        <w:t xml:space="preserve">Documents on </w:t>
      </w:r>
      <w:r w:rsidR="00DB580E">
        <w:rPr>
          <w:i/>
          <w:color w:val="1F4E79" w:themeColor="accent1" w:themeShade="80"/>
        </w:rPr>
        <w:t xml:space="preserve">the </w:t>
      </w:r>
      <w:r w:rsidRPr="0079608B">
        <w:rPr>
          <w:i/>
          <w:color w:val="1F4E79" w:themeColor="accent1" w:themeShade="80"/>
        </w:rPr>
        <w:t xml:space="preserve">shared </w:t>
      </w:r>
      <w:r>
        <w:rPr>
          <w:i/>
          <w:color w:val="1F4E79" w:themeColor="accent1" w:themeShade="80"/>
        </w:rPr>
        <w:t>project</w:t>
      </w:r>
      <w:r w:rsidRPr="0079608B">
        <w:rPr>
          <w:i/>
          <w:color w:val="1F4E79" w:themeColor="accent1" w:themeShade="80"/>
        </w:rPr>
        <w:t xml:space="preserve"> repository </w:t>
      </w:r>
    </w:p>
    <w:p w:rsidR="0079608B" w:rsidRPr="0079608B" w:rsidRDefault="0079608B" w:rsidP="003E1A28">
      <w:pPr>
        <w:pStyle w:val="ListParagraph"/>
        <w:numPr>
          <w:ilvl w:val="0"/>
          <w:numId w:val="9"/>
        </w:numPr>
        <w:rPr>
          <w:i/>
          <w:color w:val="1F4E79" w:themeColor="accent1" w:themeShade="80"/>
        </w:rPr>
      </w:pPr>
      <w:r w:rsidRPr="0079608B">
        <w:rPr>
          <w:i/>
          <w:color w:val="1F4E79" w:themeColor="accent1" w:themeShade="80"/>
        </w:rPr>
        <w:t>URLs or network locations</w:t>
      </w:r>
    </w:p>
    <w:p w:rsidR="0079608B" w:rsidRDefault="0079608B" w:rsidP="003E1A28">
      <w:pPr>
        <w:pStyle w:val="ListParagraph"/>
        <w:numPr>
          <w:ilvl w:val="0"/>
          <w:numId w:val="9"/>
        </w:numPr>
        <w:rPr>
          <w:i/>
          <w:color w:val="1F4E79" w:themeColor="accent1" w:themeShade="80"/>
        </w:rPr>
      </w:pPr>
      <w:r w:rsidRPr="0079608B">
        <w:rPr>
          <w:i/>
          <w:color w:val="1F4E79" w:themeColor="accent1" w:themeShade="80"/>
        </w:rPr>
        <w:t>Websites</w:t>
      </w:r>
    </w:p>
    <w:p w:rsidR="0079608B" w:rsidRPr="0079608B" w:rsidRDefault="0079608B" w:rsidP="003E1A28">
      <w:pPr>
        <w:pStyle w:val="ListParagraph"/>
        <w:numPr>
          <w:ilvl w:val="0"/>
          <w:numId w:val="9"/>
        </w:numPr>
        <w:rPr>
          <w:i/>
          <w:color w:val="1F4E79" w:themeColor="accent1" w:themeShade="80"/>
        </w:rPr>
      </w:pPr>
      <w:r w:rsidRPr="00594D90">
        <w:rPr>
          <w:i/>
          <w:color w:val="1F4E79" w:themeColor="accent1" w:themeShade="80"/>
        </w:rPr>
        <w:t>White papers</w:t>
      </w:r>
    </w:p>
    <w:p w:rsidR="0079608B" w:rsidRPr="0079608B" w:rsidRDefault="0079608B" w:rsidP="0079608B">
      <w:pPr>
        <w:rPr>
          <w:i/>
          <w:color w:val="1F4E79" w:themeColor="accent1" w:themeShade="80"/>
        </w:rPr>
      </w:pPr>
      <w:r>
        <w:rPr>
          <w:i/>
          <w:color w:val="1F4E79" w:themeColor="accent1" w:themeShade="80"/>
        </w:rPr>
        <w:t>Also, the information against the reference artifacts shall be captured in the below table</w:t>
      </w:r>
      <w:r w:rsidRPr="0079608B">
        <w:rPr>
          <w:i/>
          <w:color w:val="1F4E79" w:themeColor="accent1" w:themeShade="80"/>
        </w:rPr>
        <w:t>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5755"/>
      </w:tblGrid>
      <w:tr w:rsidR="0079608B" w:rsidRPr="00BE7957" w:rsidTr="00984271">
        <w:tc>
          <w:tcPr>
            <w:tcW w:w="3595" w:type="dxa"/>
            <w:shd w:val="clear" w:color="auto" w:fill="DAD7D6"/>
          </w:tcPr>
          <w:p w:rsidR="0079608B" w:rsidRPr="00BE7957" w:rsidRDefault="0079608B" w:rsidP="00984271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Reference Document Details</w:t>
            </w:r>
          </w:p>
        </w:tc>
        <w:tc>
          <w:tcPr>
            <w:tcW w:w="5755" w:type="dxa"/>
            <w:shd w:val="clear" w:color="auto" w:fill="DAD7D6"/>
          </w:tcPr>
          <w:p w:rsidR="0079608B" w:rsidRPr="00BE7957" w:rsidRDefault="0079608B" w:rsidP="00984271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Location</w:t>
            </w:r>
          </w:p>
        </w:tc>
      </w:tr>
      <w:tr w:rsidR="0079608B" w:rsidRPr="00E01A5E" w:rsidTr="00984271">
        <w:tc>
          <w:tcPr>
            <w:tcW w:w="3595" w:type="dxa"/>
          </w:tcPr>
          <w:p w:rsidR="0079608B" w:rsidRPr="00684C30" w:rsidRDefault="0079608B" w:rsidP="00984271">
            <w:pPr>
              <w:rPr>
                <w:i/>
                <w:color w:val="1F4E79" w:themeColor="accent1" w:themeShade="80"/>
                <w:szCs w:val="24"/>
              </w:rPr>
            </w:pPr>
            <w:r w:rsidRPr="00684C30">
              <w:rPr>
                <w:i/>
                <w:color w:val="1F4E79" w:themeColor="accent1" w:themeShade="80"/>
                <w:szCs w:val="24"/>
              </w:rPr>
              <w:t>&lt;Name/details of the artifact&gt;</w:t>
            </w:r>
          </w:p>
        </w:tc>
        <w:tc>
          <w:tcPr>
            <w:tcW w:w="5755" w:type="dxa"/>
          </w:tcPr>
          <w:p w:rsidR="0079608B" w:rsidRPr="00684C30" w:rsidRDefault="0079608B" w:rsidP="00984271">
            <w:pPr>
              <w:rPr>
                <w:i/>
                <w:color w:val="1F4E79" w:themeColor="accent1" w:themeShade="80"/>
                <w:szCs w:val="24"/>
              </w:rPr>
            </w:pPr>
            <w:r w:rsidRPr="00684C30">
              <w:rPr>
                <w:i/>
                <w:color w:val="1F4E79" w:themeColor="accent1" w:themeShade="80"/>
                <w:szCs w:val="24"/>
              </w:rPr>
              <w:t>&lt;Respective location in the network or shared project repository&gt;</w:t>
            </w:r>
          </w:p>
        </w:tc>
      </w:tr>
      <w:tr w:rsidR="0079608B" w:rsidRPr="00E01A5E" w:rsidTr="00984271">
        <w:tc>
          <w:tcPr>
            <w:tcW w:w="359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  <w:tr w:rsidR="0079608B" w:rsidRPr="00E01A5E" w:rsidTr="00984271">
        <w:tc>
          <w:tcPr>
            <w:tcW w:w="359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  <w:tr w:rsidR="0079608B" w:rsidRPr="00E01A5E" w:rsidTr="00984271">
        <w:tc>
          <w:tcPr>
            <w:tcW w:w="359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  <w:tr w:rsidR="0079608B" w:rsidRPr="00E01A5E" w:rsidTr="00984271">
        <w:tc>
          <w:tcPr>
            <w:tcW w:w="3595" w:type="dxa"/>
            <w:shd w:val="clear" w:color="auto" w:fill="auto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</w:tbl>
    <w:p w:rsidR="0079608B" w:rsidRDefault="0079608B" w:rsidP="0079608B">
      <w:pPr>
        <w:pStyle w:val="ListContinue"/>
      </w:pPr>
    </w:p>
    <w:p w:rsidR="0079608B" w:rsidRDefault="00F618A9" w:rsidP="00F618A9">
      <w:pPr>
        <w:pStyle w:val="Heading1"/>
        <w:numPr>
          <w:ilvl w:val="0"/>
          <w:numId w:val="6"/>
        </w:numPr>
        <w:rPr>
          <w:szCs w:val="28"/>
        </w:rPr>
      </w:pPr>
      <w:bookmarkStart w:id="8" w:name="_Toc9174849"/>
      <w:r w:rsidRPr="00F618A9">
        <w:rPr>
          <w:szCs w:val="28"/>
        </w:rPr>
        <w:t>Requirement Management Approach</w:t>
      </w:r>
      <w:bookmarkEnd w:id="8"/>
    </w:p>
    <w:p w:rsidR="00F618A9" w:rsidRDefault="00F618A9" w:rsidP="00F618A9">
      <w:pPr>
        <w:rPr>
          <w:i/>
          <w:color w:val="1F4E79" w:themeColor="accent1" w:themeShade="80"/>
        </w:rPr>
      </w:pPr>
      <w:r w:rsidRPr="00F618A9">
        <w:rPr>
          <w:i/>
          <w:color w:val="1F4E79" w:themeColor="accent1" w:themeShade="80"/>
        </w:rPr>
        <w:t>[This section defines all the aspe</w:t>
      </w:r>
      <w:r w:rsidR="006212C1">
        <w:rPr>
          <w:i/>
          <w:color w:val="1F4E79" w:themeColor="accent1" w:themeShade="80"/>
        </w:rPr>
        <w:t>cts that are to be followed</w:t>
      </w:r>
      <w:r w:rsidRPr="00F618A9">
        <w:rPr>
          <w:i/>
          <w:color w:val="1F4E79" w:themeColor="accent1" w:themeShade="80"/>
        </w:rPr>
        <w:t xml:space="preserve"> for managing the requirements of the project/product.]</w:t>
      </w:r>
    </w:p>
    <w:p w:rsidR="009C1267" w:rsidRPr="00F618A9" w:rsidRDefault="009C1267" w:rsidP="009C1267"/>
    <w:p w:rsidR="00F618A9" w:rsidRPr="004253C4" w:rsidRDefault="00F618A9" w:rsidP="00F618A9">
      <w:pPr>
        <w:pStyle w:val="Heading2"/>
        <w:numPr>
          <w:ilvl w:val="1"/>
          <w:numId w:val="6"/>
        </w:numPr>
        <w:rPr>
          <w:szCs w:val="24"/>
        </w:rPr>
      </w:pPr>
      <w:bookmarkStart w:id="9" w:name="_Toc503183121"/>
      <w:bookmarkStart w:id="10" w:name="_Toc9174850"/>
      <w:r w:rsidRPr="004253C4">
        <w:rPr>
          <w:szCs w:val="24"/>
        </w:rPr>
        <w:t>Requirement Gathering</w:t>
      </w:r>
      <w:bookmarkEnd w:id="9"/>
      <w:bookmarkEnd w:id="10"/>
    </w:p>
    <w:p w:rsidR="00F618A9" w:rsidRPr="009C1267" w:rsidRDefault="00F618A9" w:rsidP="009C1267">
      <w:pPr>
        <w:rPr>
          <w:i/>
          <w:color w:val="1F4E79" w:themeColor="accent1" w:themeShade="80"/>
        </w:rPr>
      </w:pPr>
      <w:r w:rsidRPr="009C1267">
        <w:rPr>
          <w:i/>
          <w:color w:val="1F4E79" w:themeColor="accent1" w:themeShade="80"/>
        </w:rPr>
        <w:t>[Define the requirement gathering techniques and approaches to be used in the project for requirement elicitation.]</w:t>
      </w:r>
    </w:p>
    <w:p w:rsidR="00F618A9" w:rsidRPr="00F618A9" w:rsidRDefault="00F618A9" w:rsidP="009C1267"/>
    <w:p w:rsidR="00F618A9" w:rsidRPr="004253C4" w:rsidRDefault="00F618A9" w:rsidP="009C1267">
      <w:pPr>
        <w:pStyle w:val="Heading2"/>
        <w:numPr>
          <w:ilvl w:val="1"/>
          <w:numId w:val="6"/>
        </w:numPr>
        <w:rPr>
          <w:szCs w:val="24"/>
        </w:rPr>
      </w:pPr>
      <w:bookmarkStart w:id="11" w:name="_Toc503183122"/>
      <w:bookmarkStart w:id="12" w:name="_Toc9174851"/>
      <w:r w:rsidRPr="004253C4">
        <w:rPr>
          <w:szCs w:val="24"/>
        </w:rPr>
        <w:t>Requirement Traceability</w:t>
      </w:r>
      <w:bookmarkEnd w:id="11"/>
      <w:bookmarkEnd w:id="12"/>
    </w:p>
    <w:p w:rsidR="00F618A9" w:rsidRPr="009C1267" w:rsidRDefault="00F618A9" w:rsidP="009C1267">
      <w:pPr>
        <w:rPr>
          <w:i/>
          <w:color w:val="1F4E79" w:themeColor="accent1" w:themeShade="80"/>
        </w:rPr>
      </w:pPr>
      <w:r w:rsidRPr="009C1267">
        <w:rPr>
          <w:i/>
          <w:color w:val="1F4E79" w:themeColor="accent1" w:themeShade="80"/>
        </w:rPr>
        <w:t xml:space="preserve">[Requirement traceability helps understand the source of the requirement. </w:t>
      </w:r>
    </w:p>
    <w:p w:rsidR="00F618A9" w:rsidRPr="009C1267" w:rsidRDefault="00F618A9" w:rsidP="009C1267">
      <w:pPr>
        <w:rPr>
          <w:i/>
          <w:color w:val="1F4E79" w:themeColor="accent1" w:themeShade="80"/>
        </w:rPr>
      </w:pPr>
      <w:r w:rsidRPr="009C1267">
        <w:rPr>
          <w:i/>
          <w:color w:val="1F4E79" w:themeColor="accent1" w:themeShade="80"/>
        </w:rPr>
        <w:t>Describe the approach and tools that the project will use to trace the project requirements throughout the project life cycle.]</w:t>
      </w:r>
    </w:p>
    <w:p w:rsidR="00F618A9" w:rsidRPr="00F618A9" w:rsidRDefault="00F618A9" w:rsidP="009C1267"/>
    <w:p w:rsidR="00F618A9" w:rsidRPr="004253C4" w:rsidRDefault="00F618A9" w:rsidP="009C1267">
      <w:pPr>
        <w:pStyle w:val="Heading2"/>
        <w:numPr>
          <w:ilvl w:val="1"/>
          <w:numId w:val="6"/>
        </w:numPr>
        <w:rPr>
          <w:szCs w:val="24"/>
        </w:rPr>
      </w:pPr>
      <w:bookmarkStart w:id="13" w:name="_Toc503183123"/>
      <w:bookmarkStart w:id="14" w:name="_Toc9174852"/>
      <w:r w:rsidRPr="004253C4">
        <w:rPr>
          <w:szCs w:val="24"/>
        </w:rPr>
        <w:t>Requirement Analysis</w:t>
      </w:r>
      <w:bookmarkEnd w:id="13"/>
      <w:bookmarkEnd w:id="14"/>
    </w:p>
    <w:p w:rsidR="00F618A9" w:rsidRPr="009C1267" w:rsidRDefault="00F618A9" w:rsidP="009C1267">
      <w:pPr>
        <w:rPr>
          <w:rStyle w:val="Strong"/>
          <w:rFonts w:ascii="Arial" w:hAnsi="Arial" w:cs="Arial"/>
          <w:i/>
          <w:color w:val="1F4E79" w:themeColor="accent1" w:themeShade="80"/>
          <w:bdr w:val="none" w:sz="0" w:space="0" w:color="auto" w:frame="1"/>
          <w:shd w:val="clear" w:color="auto" w:fill="FFFFFF"/>
        </w:rPr>
      </w:pPr>
      <w:r w:rsidRPr="009C1267">
        <w:rPr>
          <w:i/>
          <w:color w:val="1F4E79" w:themeColor="accent1" w:themeShade="80"/>
        </w:rPr>
        <w:t>[Requirement analysis is an organized set of activities and tasks carried out to examine and study the project’s requirements.</w:t>
      </w:r>
    </w:p>
    <w:p w:rsidR="00F618A9" w:rsidRPr="009C1267" w:rsidRDefault="00F618A9" w:rsidP="009C1267">
      <w:pPr>
        <w:rPr>
          <w:i/>
          <w:color w:val="1F4E79" w:themeColor="accent1" w:themeShade="80"/>
        </w:rPr>
      </w:pPr>
      <w:r w:rsidRPr="009C1267">
        <w:rPr>
          <w:i/>
          <w:color w:val="1F4E79" w:themeColor="accent1" w:themeShade="80"/>
        </w:rPr>
        <w:t>Define the techniques and approaches to be used for analyzing the project’s requirements.]</w:t>
      </w:r>
    </w:p>
    <w:p w:rsidR="00F618A9" w:rsidRPr="00F618A9" w:rsidRDefault="00F618A9" w:rsidP="009C1267"/>
    <w:p w:rsidR="00F618A9" w:rsidRPr="004253C4" w:rsidRDefault="00F618A9" w:rsidP="009C1267">
      <w:pPr>
        <w:pStyle w:val="Heading2"/>
        <w:numPr>
          <w:ilvl w:val="1"/>
          <w:numId w:val="6"/>
        </w:numPr>
        <w:rPr>
          <w:szCs w:val="24"/>
        </w:rPr>
      </w:pPr>
      <w:bookmarkStart w:id="15" w:name="_Toc503183124"/>
      <w:bookmarkStart w:id="16" w:name="_Toc9174853"/>
      <w:r w:rsidRPr="004253C4">
        <w:rPr>
          <w:szCs w:val="24"/>
        </w:rPr>
        <w:t>Requirement Modeling</w:t>
      </w:r>
      <w:bookmarkEnd w:id="15"/>
      <w:bookmarkEnd w:id="16"/>
    </w:p>
    <w:p w:rsidR="00F618A9" w:rsidRPr="009C1267" w:rsidRDefault="00F618A9" w:rsidP="009C1267">
      <w:pPr>
        <w:rPr>
          <w:i/>
          <w:color w:val="1F4E79" w:themeColor="accent1" w:themeShade="80"/>
        </w:rPr>
      </w:pPr>
      <w:r w:rsidRPr="009C1267">
        <w:rPr>
          <w:i/>
          <w:color w:val="1F4E79" w:themeColor="accent1" w:themeShade="80"/>
        </w:rPr>
        <w:t xml:space="preserve">[Requirement models are visual representations of the project’s flows, functions, quality attributes &amp; constraints, with the aim to </w:t>
      </w:r>
      <w:r w:rsidRPr="009C1267">
        <w:rPr>
          <w:bCs/>
          <w:i/>
          <w:color w:val="1F4E79" w:themeColor="accent1" w:themeShade="80"/>
        </w:rPr>
        <w:t>depict complex information into a simple format.</w:t>
      </w:r>
    </w:p>
    <w:p w:rsidR="00F618A9" w:rsidRPr="009C1267" w:rsidRDefault="00F618A9" w:rsidP="009C1267">
      <w:pPr>
        <w:rPr>
          <w:i/>
          <w:color w:val="1F4E79" w:themeColor="accent1" w:themeShade="80"/>
        </w:rPr>
      </w:pPr>
      <w:r w:rsidRPr="009C1267">
        <w:rPr>
          <w:i/>
          <w:color w:val="1F4E79" w:themeColor="accent1" w:themeShade="80"/>
        </w:rPr>
        <w:t>Detail out the different requirement models that will be created in the project, what information will be contained within each of the modules</w:t>
      </w:r>
      <w:r w:rsidR="00344A54">
        <w:rPr>
          <w:i/>
          <w:color w:val="1F4E79" w:themeColor="accent1" w:themeShade="80"/>
        </w:rPr>
        <w:t>,</w:t>
      </w:r>
      <w:r w:rsidRPr="009C1267">
        <w:rPr>
          <w:i/>
          <w:color w:val="1F4E79" w:themeColor="accent1" w:themeShade="80"/>
        </w:rPr>
        <w:t xml:space="preserve"> and the modeling notation language used.]</w:t>
      </w:r>
    </w:p>
    <w:p w:rsidR="00F618A9" w:rsidRPr="00F618A9" w:rsidRDefault="00F618A9" w:rsidP="009C1267"/>
    <w:p w:rsidR="00F618A9" w:rsidRPr="004253C4" w:rsidRDefault="00F618A9" w:rsidP="009C1267">
      <w:pPr>
        <w:pStyle w:val="Heading2"/>
        <w:numPr>
          <w:ilvl w:val="1"/>
          <w:numId w:val="6"/>
        </w:numPr>
        <w:rPr>
          <w:szCs w:val="24"/>
        </w:rPr>
      </w:pPr>
      <w:bookmarkStart w:id="17" w:name="_Toc503183125"/>
      <w:bookmarkStart w:id="18" w:name="_Toc9174854"/>
      <w:r w:rsidRPr="004253C4">
        <w:rPr>
          <w:szCs w:val="24"/>
        </w:rPr>
        <w:t>Requirement Documentation</w:t>
      </w:r>
      <w:bookmarkEnd w:id="17"/>
      <w:bookmarkEnd w:id="18"/>
    </w:p>
    <w:p w:rsidR="00F618A9" w:rsidRDefault="00F618A9" w:rsidP="009C1267">
      <w:pPr>
        <w:rPr>
          <w:i/>
          <w:color w:val="1F4E79" w:themeColor="accent1" w:themeShade="80"/>
        </w:rPr>
      </w:pPr>
      <w:r w:rsidRPr="009C1267">
        <w:rPr>
          <w:i/>
          <w:color w:val="1F4E79" w:themeColor="accent1" w:themeShade="80"/>
        </w:rPr>
        <w:t xml:space="preserve">[List out all the documents that are supposed to be created to </w:t>
      </w:r>
      <w:r w:rsidR="006212C1">
        <w:rPr>
          <w:i/>
          <w:color w:val="1F4E79" w:themeColor="accent1" w:themeShade="80"/>
        </w:rPr>
        <w:t>document requirement</w:t>
      </w:r>
      <w:r w:rsidR="008F5BC4">
        <w:rPr>
          <w:i/>
          <w:color w:val="1F4E79" w:themeColor="accent1" w:themeShade="80"/>
        </w:rPr>
        <w:t>s</w:t>
      </w:r>
      <w:r w:rsidR="006212C1">
        <w:rPr>
          <w:i/>
          <w:color w:val="1F4E79" w:themeColor="accent1" w:themeShade="80"/>
        </w:rPr>
        <w:t xml:space="preserve">, </w:t>
      </w:r>
      <w:r w:rsidRPr="009C1267">
        <w:rPr>
          <w:i/>
          <w:color w:val="1F4E79" w:themeColor="accent1" w:themeShade="80"/>
        </w:rPr>
        <w:t>the level of details that should be included within</w:t>
      </w:r>
      <w:r w:rsidR="00344A54">
        <w:rPr>
          <w:i/>
          <w:color w:val="1F4E79" w:themeColor="accent1" w:themeShade="80"/>
        </w:rPr>
        <w:t>,</w:t>
      </w:r>
      <w:r w:rsidRPr="009C1267">
        <w:rPr>
          <w:i/>
          <w:color w:val="1F4E79" w:themeColor="accent1" w:themeShade="80"/>
        </w:rPr>
        <w:t xml:space="preserve"> and the organizationa</w:t>
      </w:r>
      <w:r w:rsidR="006212C1">
        <w:rPr>
          <w:i/>
          <w:color w:val="1F4E79" w:themeColor="accent1" w:themeShade="80"/>
        </w:rPr>
        <w:t>l templates that should be used for the same.</w:t>
      </w:r>
      <w:r w:rsidRPr="009C1267">
        <w:rPr>
          <w:i/>
          <w:color w:val="1F4E79" w:themeColor="accent1" w:themeShade="80"/>
        </w:rPr>
        <w:t>]</w:t>
      </w:r>
    </w:p>
    <w:p w:rsidR="006212C1" w:rsidRPr="009C1267" w:rsidRDefault="006212C1" w:rsidP="009C1267">
      <w:pPr>
        <w:rPr>
          <w:i/>
          <w:color w:val="1F4E79" w:themeColor="accent1" w:themeShade="8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8"/>
        <w:gridCol w:w="2281"/>
        <w:gridCol w:w="2310"/>
        <w:gridCol w:w="2336"/>
      </w:tblGrid>
      <w:tr w:rsidR="00F618A9" w:rsidTr="006212C1">
        <w:tc>
          <w:tcPr>
            <w:tcW w:w="2338" w:type="dxa"/>
            <w:shd w:val="clear" w:color="auto" w:fill="DAD7D6"/>
          </w:tcPr>
          <w:p w:rsidR="00F618A9" w:rsidRPr="00D93BDA" w:rsidRDefault="00F618A9" w:rsidP="006212C1">
            <w:pPr>
              <w:rPr>
                <w:b/>
                <w:color w:val="DE1D1D"/>
              </w:rPr>
            </w:pPr>
            <w:r w:rsidRPr="00D93BDA">
              <w:rPr>
                <w:b/>
                <w:color w:val="DE1D1D"/>
              </w:rPr>
              <w:t>Document Name</w:t>
            </w:r>
          </w:p>
        </w:tc>
        <w:tc>
          <w:tcPr>
            <w:tcW w:w="2281" w:type="dxa"/>
            <w:shd w:val="clear" w:color="auto" w:fill="DAD7D6"/>
          </w:tcPr>
          <w:p w:rsidR="00F618A9" w:rsidRPr="00D93BDA" w:rsidRDefault="00F618A9" w:rsidP="006212C1">
            <w:pPr>
              <w:rPr>
                <w:b/>
                <w:color w:val="DE1D1D"/>
              </w:rPr>
            </w:pPr>
            <w:r w:rsidRPr="00D93BDA">
              <w:rPr>
                <w:b/>
                <w:color w:val="DE1D1D"/>
              </w:rPr>
              <w:t>Purpose</w:t>
            </w:r>
          </w:p>
        </w:tc>
        <w:tc>
          <w:tcPr>
            <w:tcW w:w="2310" w:type="dxa"/>
            <w:shd w:val="clear" w:color="auto" w:fill="DAD7D6"/>
          </w:tcPr>
          <w:p w:rsidR="00F618A9" w:rsidRPr="00D93BDA" w:rsidRDefault="00F618A9" w:rsidP="006212C1">
            <w:pPr>
              <w:rPr>
                <w:b/>
                <w:color w:val="DE1D1D"/>
              </w:rPr>
            </w:pPr>
            <w:r w:rsidRPr="00D93BDA">
              <w:rPr>
                <w:b/>
                <w:color w:val="DE1D1D"/>
              </w:rPr>
              <w:t>Template Name</w:t>
            </w:r>
          </w:p>
        </w:tc>
        <w:tc>
          <w:tcPr>
            <w:tcW w:w="2336" w:type="dxa"/>
            <w:shd w:val="clear" w:color="auto" w:fill="DAD7D6"/>
          </w:tcPr>
          <w:p w:rsidR="00F618A9" w:rsidRPr="00D93BDA" w:rsidRDefault="00F618A9" w:rsidP="006212C1">
            <w:pPr>
              <w:rPr>
                <w:b/>
                <w:color w:val="DE1D1D"/>
              </w:rPr>
            </w:pPr>
            <w:r>
              <w:rPr>
                <w:b/>
                <w:color w:val="DE1D1D"/>
              </w:rPr>
              <w:t>Responsibility</w:t>
            </w:r>
          </w:p>
        </w:tc>
      </w:tr>
      <w:tr w:rsidR="00F618A9" w:rsidTr="006212C1">
        <w:tc>
          <w:tcPr>
            <w:tcW w:w="2338" w:type="dxa"/>
          </w:tcPr>
          <w:p w:rsidR="00F618A9" w:rsidRPr="009C1267" w:rsidRDefault="00F618A9" w:rsidP="009C1267">
            <w:pPr>
              <w:rPr>
                <w:i/>
                <w:color w:val="1F4E79" w:themeColor="accent1" w:themeShade="80"/>
              </w:rPr>
            </w:pPr>
            <w:r w:rsidRPr="009C1267">
              <w:rPr>
                <w:i/>
                <w:color w:val="1F4E79" w:themeColor="accent1" w:themeShade="80"/>
              </w:rPr>
              <w:t>&lt;</w:t>
            </w:r>
            <w:r w:rsidR="006212C1">
              <w:rPr>
                <w:i/>
                <w:color w:val="1F4E79" w:themeColor="accent1" w:themeShade="80"/>
              </w:rPr>
              <w:t xml:space="preserve">formal </w:t>
            </w:r>
            <w:r w:rsidRPr="009C1267">
              <w:rPr>
                <w:i/>
                <w:color w:val="1F4E79" w:themeColor="accent1" w:themeShade="80"/>
              </w:rPr>
              <w:t>name of the document&gt;</w:t>
            </w:r>
          </w:p>
        </w:tc>
        <w:tc>
          <w:tcPr>
            <w:tcW w:w="2281" w:type="dxa"/>
          </w:tcPr>
          <w:p w:rsidR="00F618A9" w:rsidRPr="009C1267" w:rsidRDefault="00F618A9" w:rsidP="009C1267">
            <w:pPr>
              <w:rPr>
                <w:i/>
                <w:color w:val="1F4E79" w:themeColor="accent1" w:themeShade="80"/>
              </w:rPr>
            </w:pPr>
            <w:r w:rsidRPr="009C1267">
              <w:rPr>
                <w:i/>
                <w:color w:val="1F4E79" w:themeColor="accent1" w:themeShade="80"/>
              </w:rPr>
              <w:t>&lt;rationale behind its creation&gt;</w:t>
            </w:r>
          </w:p>
        </w:tc>
        <w:tc>
          <w:tcPr>
            <w:tcW w:w="2310" w:type="dxa"/>
          </w:tcPr>
          <w:p w:rsidR="00F618A9" w:rsidRPr="009C1267" w:rsidRDefault="00F618A9" w:rsidP="009C1267">
            <w:pPr>
              <w:rPr>
                <w:i/>
                <w:color w:val="1F4E79" w:themeColor="accent1" w:themeShade="80"/>
              </w:rPr>
            </w:pPr>
            <w:r w:rsidRPr="009C1267">
              <w:rPr>
                <w:i/>
                <w:color w:val="1F4E79" w:themeColor="accent1" w:themeShade="80"/>
              </w:rPr>
              <w:t>&lt;name of the template (as per organization policy)&gt;</w:t>
            </w:r>
          </w:p>
        </w:tc>
        <w:tc>
          <w:tcPr>
            <w:tcW w:w="2336" w:type="dxa"/>
          </w:tcPr>
          <w:p w:rsidR="00F618A9" w:rsidRPr="009C1267" w:rsidRDefault="00F618A9" w:rsidP="009C1267">
            <w:pPr>
              <w:rPr>
                <w:i/>
                <w:color w:val="1F4E79" w:themeColor="accent1" w:themeShade="80"/>
              </w:rPr>
            </w:pPr>
            <w:r w:rsidRPr="009C1267">
              <w:rPr>
                <w:i/>
                <w:color w:val="1F4E79" w:themeColor="accent1" w:themeShade="80"/>
              </w:rPr>
              <w:t>&lt;who should be authoring the document&gt;</w:t>
            </w:r>
          </w:p>
        </w:tc>
      </w:tr>
      <w:tr w:rsidR="00F618A9" w:rsidTr="006212C1">
        <w:tc>
          <w:tcPr>
            <w:tcW w:w="2338" w:type="dxa"/>
          </w:tcPr>
          <w:p w:rsidR="00F618A9" w:rsidRPr="00D93BDA" w:rsidRDefault="00F618A9" w:rsidP="006212C1"/>
        </w:tc>
        <w:tc>
          <w:tcPr>
            <w:tcW w:w="2281" w:type="dxa"/>
          </w:tcPr>
          <w:p w:rsidR="00F618A9" w:rsidRPr="00D93BDA" w:rsidRDefault="00F618A9" w:rsidP="006212C1"/>
        </w:tc>
        <w:tc>
          <w:tcPr>
            <w:tcW w:w="2310" w:type="dxa"/>
          </w:tcPr>
          <w:p w:rsidR="00F618A9" w:rsidRPr="00D93BDA" w:rsidRDefault="00F618A9" w:rsidP="006212C1"/>
        </w:tc>
        <w:tc>
          <w:tcPr>
            <w:tcW w:w="2336" w:type="dxa"/>
          </w:tcPr>
          <w:p w:rsidR="00F618A9" w:rsidRPr="00D93BDA" w:rsidRDefault="00F618A9" w:rsidP="006212C1"/>
        </w:tc>
      </w:tr>
      <w:tr w:rsidR="00F618A9" w:rsidTr="006212C1">
        <w:tc>
          <w:tcPr>
            <w:tcW w:w="2338" w:type="dxa"/>
          </w:tcPr>
          <w:p w:rsidR="00F618A9" w:rsidRPr="00D93BDA" w:rsidRDefault="00F618A9" w:rsidP="006212C1"/>
        </w:tc>
        <w:tc>
          <w:tcPr>
            <w:tcW w:w="2281" w:type="dxa"/>
          </w:tcPr>
          <w:p w:rsidR="00F618A9" w:rsidRPr="00D93BDA" w:rsidRDefault="00F618A9" w:rsidP="006212C1"/>
        </w:tc>
        <w:tc>
          <w:tcPr>
            <w:tcW w:w="2310" w:type="dxa"/>
          </w:tcPr>
          <w:p w:rsidR="00F618A9" w:rsidRPr="00D93BDA" w:rsidRDefault="00F618A9" w:rsidP="006212C1"/>
        </w:tc>
        <w:tc>
          <w:tcPr>
            <w:tcW w:w="2336" w:type="dxa"/>
          </w:tcPr>
          <w:p w:rsidR="00F618A9" w:rsidRPr="00D93BDA" w:rsidRDefault="00F618A9" w:rsidP="006212C1"/>
        </w:tc>
      </w:tr>
      <w:tr w:rsidR="00F618A9" w:rsidTr="006212C1">
        <w:tc>
          <w:tcPr>
            <w:tcW w:w="2338" w:type="dxa"/>
          </w:tcPr>
          <w:p w:rsidR="00F618A9" w:rsidRPr="00D93BDA" w:rsidRDefault="00F618A9" w:rsidP="006212C1"/>
        </w:tc>
        <w:tc>
          <w:tcPr>
            <w:tcW w:w="2281" w:type="dxa"/>
          </w:tcPr>
          <w:p w:rsidR="00F618A9" w:rsidRPr="00D93BDA" w:rsidRDefault="00F618A9" w:rsidP="006212C1"/>
        </w:tc>
        <w:tc>
          <w:tcPr>
            <w:tcW w:w="2310" w:type="dxa"/>
          </w:tcPr>
          <w:p w:rsidR="00F618A9" w:rsidRPr="00D93BDA" w:rsidRDefault="00F618A9" w:rsidP="006212C1"/>
        </w:tc>
        <w:tc>
          <w:tcPr>
            <w:tcW w:w="2336" w:type="dxa"/>
          </w:tcPr>
          <w:p w:rsidR="00F618A9" w:rsidRPr="00D93BDA" w:rsidRDefault="00F618A9" w:rsidP="006212C1"/>
        </w:tc>
      </w:tr>
      <w:tr w:rsidR="00F618A9" w:rsidTr="006212C1">
        <w:tc>
          <w:tcPr>
            <w:tcW w:w="2338" w:type="dxa"/>
          </w:tcPr>
          <w:p w:rsidR="00F618A9" w:rsidRPr="00D93BDA" w:rsidRDefault="00F618A9" w:rsidP="006212C1"/>
        </w:tc>
        <w:tc>
          <w:tcPr>
            <w:tcW w:w="2281" w:type="dxa"/>
          </w:tcPr>
          <w:p w:rsidR="00F618A9" w:rsidRPr="00D93BDA" w:rsidRDefault="00F618A9" w:rsidP="006212C1"/>
        </w:tc>
        <w:tc>
          <w:tcPr>
            <w:tcW w:w="2310" w:type="dxa"/>
          </w:tcPr>
          <w:p w:rsidR="00F618A9" w:rsidRPr="00D93BDA" w:rsidRDefault="00F618A9" w:rsidP="006212C1"/>
        </w:tc>
        <w:tc>
          <w:tcPr>
            <w:tcW w:w="2336" w:type="dxa"/>
          </w:tcPr>
          <w:p w:rsidR="00F618A9" w:rsidRPr="00D93BDA" w:rsidRDefault="00F618A9" w:rsidP="006212C1"/>
        </w:tc>
      </w:tr>
    </w:tbl>
    <w:p w:rsidR="00F618A9" w:rsidRPr="00F618A9" w:rsidRDefault="00F618A9" w:rsidP="009C1267"/>
    <w:p w:rsidR="00F618A9" w:rsidRPr="004253C4" w:rsidRDefault="00F618A9" w:rsidP="009C1267">
      <w:pPr>
        <w:pStyle w:val="Heading2"/>
        <w:numPr>
          <w:ilvl w:val="1"/>
          <w:numId w:val="6"/>
        </w:numPr>
        <w:rPr>
          <w:szCs w:val="24"/>
        </w:rPr>
      </w:pPr>
      <w:bookmarkStart w:id="19" w:name="_Toc503183126"/>
      <w:bookmarkStart w:id="20" w:name="_Toc9174855"/>
      <w:r w:rsidRPr="004253C4">
        <w:rPr>
          <w:szCs w:val="24"/>
        </w:rPr>
        <w:t>Requirement Review</w:t>
      </w:r>
      <w:bookmarkEnd w:id="19"/>
      <w:bookmarkEnd w:id="20"/>
    </w:p>
    <w:p w:rsidR="00F618A9" w:rsidRPr="009C1267" w:rsidRDefault="00F618A9" w:rsidP="009C1267">
      <w:pPr>
        <w:rPr>
          <w:i/>
          <w:color w:val="1F4E79" w:themeColor="accent1" w:themeShade="80"/>
        </w:rPr>
      </w:pPr>
      <w:r w:rsidRPr="009C1267">
        <w:rPr>
          <w:i/>
          <w:color w:val="1F4E79" w:themeColor="accent1" w:themeShade="80"/>
        </w:rPr>
        <w:t>[List down all the review activities, checklists</w:t>
      </w:r>
      <w:r w:rsidR="00344A54">
        <w:rPr>
          <w:i/>
          <w:color w:val="1F4E79" w:themeColor="accent1" w:themeShade="80"/>
        </w:rPr>
        <w:t>,</w:t>
      </w:r>
      <w:r w:rsidRPr="009C1267">
        <w:rPr>
          <w:i/>
          <w:color w:val="1F4E79" w:themeColor="accent1" w:themeShade="80"/>
        </w:rPr>
        <w:t xml:space="preserve"> and peer review</w:t>
      </w:r>
      <w:r w:rsidR="006212C1">
        <w:rPr>
          <w:i/>
          <w:color w:val="1F4E79" w:themeColor="accent1" w:themeShade="80"/>
        </w:rPr>
        <w:t>s</w:t>
      </w:r>
      <w:r w:rsidRPr="009C1267">
        <w:rPr>
          <w:i/>
          <w:color w:val="1F4E79" w:themeColor="accent1" w:themeShade="80"/>
        </w:rPr>
        <w:t xml:space="preserve"> that will be carried out to verify and validate the documented requirements.]</w:t>
      </w:r>
    </w:p>
    <w:p w:rsidR="00F618A9" w:rsidRPr="00F618A9" w:rsidRDefault="00F618A9" w:rsidP="009C1267"/>
    <w:p w:rsidR="00F618A9" w:rsidRPr="004253C4" w:rsidRDefault="00F618A9" w:rsidP="009C1267">
      <w:pPr>
        <w:pStyle w:val="Heading2"/>
        <w:numPr>
          <w:ilvl w:val="1"/>
          <w:numId w:val="6"/>
        </w:numPr>
        <w:rPr>
          <w:szCs w:val="24"/>
        </w:rPr>
      </w:pPr>
      <w:bookmarkStart w:id="21" w:name="_Toc9174856"/>
      <w:r w:rsidRPr="004253C4">
        <w:rPr>
          <w:szCs w:val="24"/>
        </w:rPr>
        <w:t xml:space="preserve">Requirement </w:t>
      </w:r>
      <w:r>
        <w:rPr>
          <w:szCs w:val="24"/>
        </w:rPr>
        <w:t>Prioritization</w:t>
      </w:r>
      <w:bookmarkEnd w:id="21"/>
    </w:p>
    <w:p w:rsidR="00F618A9" w:rsidRPr="009C1267" w:rsidRDefault="00F618A9" w:rsidP="009C1267">
      <w:pPr>
        <w:rPr>
          <w:i/>
          <w:color w:val="1F4E79" w:themeColor="accent1" w:themeShade="80"/>
        </w:rPr>
      </w:pPr>
      <w:r w:rsidRPr="009C1267">
        <w:rPr>
          <w:i/>
          <w:color w:val="1F4E79" w:themeColor="accent1" w:themeShade="80"/>
        </w:rPr>
        <w:t>[Requirements could come from multiple stakeholders</w:t>
      </w:r>
      <w:r w:rsidR="00344A54">
        <w:rPr>
          <w:i/>
          <w:color w:val="1F4E79" w:themeColor="accent1" w:themeShade="80"/>
        </w:rPr>
        <w:t>,</w:t>
      </w:r>
      <w:r w:rsidRPr="009C1267">
        <w:rPr>
          <w:i/>
          <w:color w:val="1F4E79" w:themeColor="accent1" w:themeShade="80"/>
        </w:rPr>
        <w:t xml:space="preserve"> and this section contains the details around how to prioritize the requirements and the stakeholders authorized to perform prioritization.]</w:t>
      </w:r>
    </w:p>
    <w:p w:rsidR="00F618A9" w:rsidRPr="00F618A9" w:rsidRDefault="00F618A9" w:rsidP="009C1267"/>
    <w:p w:rsidR="00F618A9" w:rsidRPr="004253C4" w:rsidRDefault="00F618A9" w:rsidP="009C1267">
      <w:pPr>
        <w:pStyle w:val="Heading2"/>
        <w:numPr>
          <w:ilvl w:val="1"/>
          <w:numId w:val="6"/>
        </w:numPr>
        <w:rPr>
          <w:szCs w:val="24"/>
        </w:rPr>
      </w:pPr>
      <w:bookmarkStart w:id="22" w:name="_Toc503183127"/>
      <w:bookmarkStart w:id="23" w:name="_Toc9174857"/>
      <w:r w:rsidRPr="004253C4">
        <w:rPr>
          <w:szCs w:val="24"/>
        </w:rPr>
        <w:t>Quality Standards</w:t>
      </w:r>
      <w:bookmarkEnd w:id="22"/>
      <w:bookmarkEnd w:id="23"/>
    </w:p>
    <w:p w:rsidR="00F618A9" w:rsidRPr="009C1267" w:rsidRDefault="00F618A9" w:rsidP="009C1267">
      <w:pPr>
        <w:rPr>
          <w:i/>
          <w:color w:val="1F4E79" w:themeColor="accent1" w:themeShade="80"/>
        </w:rPr>
      </w:pPr>
      <w:r w:rsidRPr="009C1267">
        <w:rPr>
          <w:i/>
          <w:color w:val="1F4E79" w:themeColor="accent1" w:themeShade="80"/>
        </w:rPr>
        <w:t>[Describe the standards that should be followed while gathering an</w:t>
      </w:r>
      <w:r w:rsidR="00482C09">
        <w:rPr>
          <w:i/>
          <w:color w:val="1F4E79" w:themeColor="accent1" w:themeShade="80"/>
        </w:rPr>
        <w:t xml:space="preserve">d documenting requirements. </w:t>
      </w:r>
      <w:r w:rsidR="006212C1">
        <w:rPr>
          <w:i/>
          <w:color w:val="1F4E79" w:themeColor="accent1" w:themeShade="80"/>
        </w:rPr>
        <w:t>These</w:t>
      </w:r>
      <w:r w:rsidRPr="009C1267">
        <w:rPr>
          <w:i/>
          <w:color w:val="1F4E79" w:themeColor="accent1" w:themeShade="80"/>
        </w:rPr>
        <w:t xml:space="preserve"> standards should be in line with the processes and standards of the organization</w:t>
      </w:r>
      <w:r w:rsidR="001953FC">
        <w:rPr>
          <w:i/>
          <w:color w:val="1F4E79" w:themeColor="accent1" w:themeShade="80"/>
        </w:rPr>
        <w:t>.</w:t>
      </w:r>
      <w:r w:rsidRPr="009C1267">
        <w:rPr>
          <w:i/>
          <w:color w:val="1F4E79" w:themeColor="accent1" w:themeShade="80"/>
        </w:rPr>
        <w:t>]</w:t>
      </w:r>
    </w:p>
    <w:p w:rsidR="0079608B" w:rsidRDefault="00897F9B" w:rsidP="00897F9B">
      <w:pPr>
        <w:pStyle w:val="Heading1"/>
        <w:numPr>
          <w:ilvl w:val="0"/>
          <w:numId w:val="6"/>
        </w:numPr>
        <w:rPr>
          <w:szCs w:val="28"/>
        </w:rPr>
      </w:pPr>
      <w:bookmarkStart w:id="24" w:name="_Toc9174858"/>
      <w:r w:rsidRPr="00897F9B">
        <w:rPr>
          <w:szCs w:val="28"/>
        </w:rPr>
        <w:t>Requirement Categories</w:t>
      </w:r>
      <w:bookmarkEnd w:id="24"/>
    </w:p>
    <w:p w:rsidR="00897F9B" w:rsidRDefault="00897F9B" w:rsidP="00897F9B">
      <w:pPr>
        <w:rPr>
          <w:i/>
          <w:color w:val="1F4E79" w:themeColor="accent1" w:themeShade="80"/>
        </w:rPr>
      </w:pPr>
      <w:r w:rsidRPr="00897F9B">
        <w:rPr>
          <w:i/>
          <w:color w:val="1F4E79" w:themeColor="accent1" w:themeShade="80"/>
        </w:rPr>
        <w:t>[Mention all the broad categories or types of the requirements tha</w:t>
      </w:r>
      <w:r>
        <w:rPr>
          <w:i/>
          <w:color w:val="1F4E79" w:themeColor="accent1" w:themeShade="80"/>
        </w:rPr>
        <w:t>t will be a part of the project, including, but not limited to:</w:t>
      </w:r>
    </w:p>
    <w:p w:rsidR="00897F9B" w:rsidRPr="00897F9B" w:rsidRDefault="00897F9B" w:rsidP="00897F9B">
      <w:pPr>
        <w:pStyle w:val="ListParagraph"/>
        <w:numPr>
          <w:ilvl w:val="0"/>
          <w:numId w:val="42"/>
        </w:numPr>
        <w:rPr>
          <w:i/>
          <w:color w:val="1F4E79" w:themeColor="accent1" w:themeShade="80"/>
        </w:rPr>
      </w:pPr>
      <w:r w:rsidRPr="00897F9B">
        <w:rPr>
          <w:i/>
          <w:color w:val="1F4E79" w:themeColor="accent1" w:themeShade="80"/>
        </w:rPr>
        <w:t>Functional Requirements</w:t>
      </w:r>
    </w:p>
    <w:p w:rsidR="00897F9B" w:rsidRPr="00897F9B" w:rsidRDefault="00897F9B" w:rsidP="00897F9B">
      <w:pPr>
        <w:pStyle w:val="ListParagraph"/>
        <w:numPr>
          <w:ilvl w:val="0"/>
          <w:numId w:val="42"/>
        </w:numPr>
        <w:rPr>
          <w:i/>
          <w:color w:val="1F4E79" w:themeColor="accent1" w:themeShade="80"/>
        </w:rPr>
      </w:pPr>
      <w:r w:rsidRPr="00897F9B">
        <w:rPr>
          <w:i/>
          <w:color w:val="1F4E79" w:themeColor="accent1" w:themeShade="80"/>
        </w:rPr>
        <w:t>Non-functional Requirements</w:t>
      </w:r>
    </w:p>
    <w:p w:rsidR="00897F9B" w:rsidRPr="00897F9B" w:rsidRDefault="00897F9B" w:rsidP="00897F9B">
      <w:pPr>
        <w:pStyle w:val="ListParagraph"/>
        <w:numPr>
          <w:ilvl w:val="0"/>
          <w:numId w:val="42"/>
        </w:numPr>
        <w:rPr>
          <w:i/>
          <w:color w:val="1F4E79" w:themeColor="accent1" w:themeShade="80"/>
        </w:rPr>
      </w:pPr>
      <w:r w:rsidRPr="00897F9B">
        <w:rPr>
          <w:i/>
          <w:color w:val="1F4E79" w:themeColor="accent1" w:themeShade="80"/>
        </w:rPr>
        <w:t>Business Requirements</w:t>
      </w:r>
    </w:p>
    <w:p w:rsidR="00897F9B" w:rsidRPr="00897F9B" w:rsidRDefault="00897F9B" w:rsidP="00897F9B">
      <w:pPr>
        <w:pStyle w:val="ListParagraph"/>
        <w:numPr>
          <w:ilvl w:val="0"/>
          <w:numId w:val="42"/>
        </w:numPr>
        <w:rPr>
          <w:i/>
          <w:color w:val="1F4E79" w:themeColor="accent1" w:themeShade="80"/>
        </w:rPr>
      </w:pPr>
      <w:r w:rsidRPr="00897F9B">
        <w:rPr>
          <w:i/>
          <w:color w:val="1F4E79" w:themeColor="accent1" w:themeShade="80"/>
        </w:rPr>
        <w:t>Stakeholder/User Requirements</w:t>
      </w:r>
    </w:p>
    <w:p w:rsidR="00897F9B" w:rsidRPr="00897F9B" w:rsidRDefault="00897F9B" w:rsidP="00897F9B">
      <w:pPr>
        <w:pStyle w:val="ListParagraph"/>
        <w:numPr>
          <w:ilvl w:val="0"/>
          <w:numId w:val="42"/>
        </w:numPr>
        <w:rPr>
          <w:i/>
          <w:color w:val="1F4E79" w:themeColor="accent1" w:themeShade="80"/>
        </w:rPr>
      </w:pPr>
      <w:r w:rsidRPr="00897F9B">
        <w:rPr>
          <w:i/>
          <w:color w:val="1F4E79" w:themeColor="accent1" w:themeShade="80"/>
        </w:rPr>
        <w:t>User Interface (UI)/User Experience (UX) Requirements</w:t>
      </w:r>
    </w:p>
    <w:p w:rsidR="00897F9B" w:rsidRPr="00897F9B" w:rsidRDefault="00897F9B" w:rsidP="00897F9B">
      <w:pPr>
        <w:pStyle w:val="ListParagraph"/>
        <w:numPr>
          <w:ilvl w:val="0"/>
          <w:numId w:val="42"/>
        </w:numPr>
        <w:rPr>
          <w:i/>
          <w:color w:val="1F4E79" w:themeColor="accent1" w:themeShade="80"/>
        </w:rPr>
      </w:pPr>
      <w:r w:rsidRPr="00897F9B">
        <w:rPr>
          <w:i/>
          <w:color w:val="1F4E79" w:themeColor="accent1" w:themeShade="80"/>
        </w:rPr>
        <w:t>Technical Requirements]</w:t>
      </w:r>
    </w:p>
    <w:p w:rsidR="00172B52" w:rsidRDefault="005D5B1F" w:rsidP="005D5B1F">
      <w:pPr>
        <w:pStyle w:val="Heading1"/>
        <w:numPr>
          <w:ilvl w:val="0"/>
          <w:numId w:val="6"/>
        </w:numPr>
        <w:rPr>
          <w:szCs w:val="28"/>
        </w:rPr>
      </w:pPr>
      <w:bookmarkStart w:id="25" w:name="_Toc9174859"/>
      <w:r w:rsidRPr="005D5B1F">
        <w:rPr>
          <w:szCs w:val="28"/>
        </w:rPr>
        <w:t>Configuration Management</w:t>
      </w:r>
      <w:bookmarkEnd w:id="25"/>
    </w:p>
    <w:p w:rsidR="005D5B1F" w:rsidRPr="005D5B1F" w:rsidRDefault="005D5B1F" w:rsidP="005D5B1F">
      <w:pPr>
        <w:rPr>
          <w:i/>
          <w:color w:val="1F4E79" w:themeColor="accent1" w:themeShade="80"/>
        </w:rPr>
      </w:pPr>
      <w:r w:rsidRPr="005D5B1F">
        <w:rPr>
          <w:i/>
          <w:color w:val="1F4E79" w:themeColor="accent1" w:themeShade="80"/>
        </w:rPr>
        <w:t xml:space="preserve">[Describe how the different versions of the documents will be managed, </w:t>
      </w:r>
      <w:r w:rsidR="008F5BC4">
        <w:rPr>
          <w:i/>
          <w:color w:val="1F4E79" w:themeColor="accent1" w:themeShade="80"/>
        </w:rPr>
        <w:t>the central location to save the project documents,</w:t>
      </w:r>
      <w:r w:rsidRPr="005D5B1F">
        <w:rPr>
          <w:i/>
          <w:color w:val="1F4E79" w:themeColor="accent1" w:themeShade="80"/>
        </w:rPr>
        <w:t xml:space="preserve"> the document nomenclature</w:t>
      </w:r>
      <w:r w:rsidR="00344A54">
        <w:rPr>
          <w:i/>
          <w:color w:val="1F4E79" w:themeColor="accent1" w:themeShade="80"/>
        </w:rPr>
        <w:t>,</w:t>
      </w:r>
      <w:r w:rsidRPr="005D5B1F">
        <w:rPr>
          <w:i/>
          <w:color w:val="1F4E79" w:themeColor="accent1" w:themeShade="80"/>
        </w:rPr>
        <w:t xml:space="preserve"> and other associated details.]</w:t>
      </w:r>
    </w:p>
    <w:p w:rsidR="005D5B1F" w:rsidRPr="005D5B1F" w:rsidRDefault="005D5B1F" w:rsidP="005D5B1F"/>
    <w:p w:rsidR="00172B52" w:rsidRDefault="005D5B1F" w:rsidP="005D5B1F">
      <w:pPr>
        <w:pStyle w:val="Heading2"/>
        <w:numPr>
          <w:ilvl w:val="1"/>
          <w:numId w:val="12"/>
        </w:numPr>
      </w:pPr>
      <w:bookmarkStart w:id="26" w:name="_Toc9174860"/>
      <w:r w:rsidRPr="005D5B1F">
        <w:t>Configurable Project Documents</w:t>
      </w:r>
      <w:bookmarkEnd w:id="26"/>
    </w:p>
    <w:p w:rsidR="005D5B1F" w:rsidRPr="005D5B1F" w:rsidRDefault="005D5B1F" w:rsidP="005D5B1F">
      <w:pPr>
        <w:rPr>
          <w:i/>
          <w:color w:val="1F4E79" w:themeColor="accent1" w:themeShade="80"/>
        </w:rPr>
      </w:pPr>
      <w:r w:rsidRPr="005D5B1F">
        <w:rPr>
          <w:i/>
          <w:color w:val="1F4E79" w:themeColor="accent1" w:themeShade="80"/>
        </w:rPr>
        <w:t>[Contains the list of all the project requirement documents that are configurable]</w:t>
      </w:r>
    </w:p>
    <w:p w:rsidR="00172B52" w:rsidRPr="0094570C" w:rsidRDefault="00172B52" w:rsidP="00E70EEC"/>
    <w:p w:rsidR="00172B52" w:rsidRDefault="005D5B1F" w:rsidP="005D5B1F">
      <w:pPr>
        <w:pStyle w:val="Heading2"/>
        <w:numPr>
          <w:ilvl w:val="1"/>
          <w:numId w:val="12"/>
        </w:numPr>
      </w:pPr>
      <w:bookmarkStart w:id="27" w:name="_Toc9174861"/>
      <w:r w:rsidRPr="005D5B1F">
        <w:t>Documents Nomenclature</w:t>
      </w:r>
      <w:bookmarkEnd w:id="27"/>
    </w:p>
    <w:p w:rsidR="00172B52" w:rsidRDefault="005D5B1F" w:rsidP="005D5B1F">
      <w:pPr>
        <w:rPr>
          <w:i/>
          <w:color w:val="1F4E79" w:themeColor="accent1" w:themeShade="80"/>
        </w:rPr>
      </w:pPr>
      <w:r w:rsidRPr="005D5B1F">
        <w:rPr>
          <w:i/>
          <w:color w:val="1F4E79" w:themeColor="accent1" w:themeShade="80"/>
        </w:rPr>
        <w:t xml:space="preserve">[The project requirements documents should follow a specific </w:t>
      </w:r>
      <w:r w:rsidR="008F5BC4">
        <w:rPr>
          <w:i/>
          <w:color w:val="1F4E79" w:themeColor="accent1" w:themeShade="80"/>
        </w:rPr>
        <w:t>terminology,</w:t>
      </w:r>
      <w:r w:rsidRPr="005D5B1F">
        <w:rPr>
          <w:i/>
          <w:color w:val="1F4E79" w:themeColor="accent1" w:themeShade="80"/>
        </w:rPr>
        <w:t xml:space="preserve"> and the same should be defined here.]</w:t>
      </w:r>
    </w:p>
    <w:p w:rsidR="005D5B1F" w:rsidRPr="005D5B1F" w:rsidRDefault="005D5B1F" w:rsidP="005D5B1F">
      <w:pPr>
        <w:rPr>
          <w:color w:val="1F4E79" w:themeColor="accent1" w:themeShade="80"/>
        </w:rPr>
      </w:pPr>
    </w:p>
    <w:p w:rsidR="00172B52" w:rsidRDefault="005D5B1F" w:rsidP="005D5B1F">
      <w:pPr>
        <w:pStyle w:val="Heading2"/>
        <w:numPr>
          <w:ilvl w:val="1"/>
          <w:numId w:val="12"/>
        </w:numPr>
      </w:pPr>
      <w:bookmarkStart w:id="28" w:name="_Toc9174862"/>
      <w:r w:rsidRPr="005D5B1F">
        <w:t>Project Repository Location and Structure</w:t>
      </w:r>
      <w:bookmarkEnd w:id="28"/>
    </w:p>
    <w:p w:rsidR="005D5B1F" w:rsidRPr="005D5B1F" w:rsidRDefault="005D5B1F" w:rsidP="005D5B1F">
      <w:pPr>
        <w:rPr>
          <w:i/>
          <w:color w:val="1F4E79" w:themeColor="accent1" w:themeShade="80"/>
        </w:rPr>
      </w:pPr>
      <w:r w:rsidRPr="005D5B1F">
        <w:rPr>
          <w:i/>
          <w:color w:val="1F4E79" w:themeColor="accent1" w:themeShade="80"/>
        </w:rPr>
        <w:t>[The repository of the project documents (shared drive, network drive) should have a defined structure for categorizing the documents</w:t>
      </w:r>
      <w:r w:rsidR="006163DE">
        <w:rPr>
          <w:i/>
          <w:color w:val="1F4E79" w:themeColor="accent1" w:themeShade="80"/>
        </w:rPr>
        <w:t>,</w:t>
      </w:r>
      <w:r w:rsidRPr="005D5B1F">
        <w:rPr>
          <w:i/>
          <w:color w:val="1F4E79" w:themeColor="accent1" w:themeShade="80"/>
        </w:rPr>
        <w:t xml:space="preserve"> and the same should be explained here.]</w:t>
      </w:r>
    </w:p>
    <w:p w:rsidR="00211F42" w:rsidRDefault="005D5B1F" w:rsidP="005D5B1F">
      <w:pPr>
        <w:pStyle w:val="Heading1"/>
        <w:numPr>
          <w:ilvl w:val="0"/>
          <w:numId w:val="6"/>
        </w:numPr>
      </w:pPr>
      <w:bookmarkStart w:id="29" w:name="_Toc9174863"/>
      <w:r w:rsidRPr="005D5B1F">
        <w:t>Requirement Tools</w:t>
      </w:r>
      <w:bookmarkEnd w:id="29"/>
    </w:p>
    <w:p w:rsidR="005D5B1F" w:rsidRPr="005D5B1F" w:rsidRDefault="005D5B1F" w:rsidP="005D5B1F">
      <w:pPr>
        <w:rPr>
          <w:i/>
          <w:color w:val="1F4E79" w:themeColor="accent1" w:themeShade="80"/>
        </w:rPr>
      </w:pPr>
      <w:r w:rsidRPr="005D5B1F">
        <w:rPr>
          <w:i/>
          <w:color w:val="1F4E79" w:themeColor="accent1" w:themeShade="80"/>
        </w:rPr>
        <w:t>[List down the name and the associated details of all the tools that are supposed to be used for requirement elicitation and management in the below format.]</w:t>
      </w:r>
    </w:p>
    <w:tbl>
      <w:tblPr>
        <w:tblStyle w:val="TableGrid"/>
        <w:tblW w:w="9560" w:type="dxa"/>
        <w:tblLook w:val="04A0" w:firstRow="1" w:lastRow="0" w:firstColumn="1" w:lastColumn="0" w:noHBand="0" w:noVBand="1"/>
      </w:tblPr>
      <w:tblGrid>
        <w:gridCol w:w="3505"/>
        <w:gridCol w:w="3412"/>
        <w:gridCol w:w="2643"/>
      </w:tblGrid>
      <w:tr w:rsidR="005D5B1F" w:rsidTr="006212C1">
        <w:trPr>
          <w:trHeight w:val="326"/>
        </w:trPr>
        <w:tc>
          <w:tcPr>
            <w:tcW w:w="3505" w:type="dxa"/>
            <w:shd w:val="clear" w:color="auto" w:fill="DAD7D6"/>
          </w:tcPr>
          <w:p w:rsidR="005D5B1F" w:rsidRPr="00791C77" w:rsidRDefault="005D5B1F" w:rsidP="006212C1">
            <w:pPr>
              <w:rPr>
                <w:b/>
                <w:color w:val="DE1D1D"/>
              </w:rPr>
            </w:pPr>
            <w:r w:rsidRPr="00791C77">
              <w:rPr>
                <w:b/>
                <w:color w:val="DE1D1D"/>
              </w:rPr>
              <w:t>Name of the Tool</w:t>
            </w:r>
          </w:p>
        </w:tc>
        <w:tc>
          <w:tcPr>
            <w:tcW w:w="3412" w:type="dxa"/>
            <w:shd w:val="clear" w:color="auto" w:fill="DAD7D6"/>
          </w:tcPr>
          <w:p w:rsidR="005D5B1F" w:rsidRPr="00791C77" w:rsidRDefault="005D5B1F" w:rsidP="006212C1">
            <w:pPr>
              <w:rPr>
                <w:b/>
                <w:color w:val="DE1D1D"/>
              </w:rPr>
            </w:pPr>
            <w:r w:rsidRPr="00791C77">
              <w:rPr>
                <w:b/>
                <w:color w:val="DE1D1D"/>
              </w:rPr>
              <w:t>Tool Description</w:t>
            </w:r>
          </w:p>
        </w:tc>
        <w:tc>
          <w:tcPr>
            <w:tcW w:w="2643" w:type="dxa"/>
            <w:shd w:val="clear" w:color="auto" w:fill="DAD7D6"/>
          </w:tcPr>
          <w:p w:rsidR="005D5B1F" w:rsidRPr="00791C77" w:rsidRDefault="001953FC" w:rsidP="006212C1">
            <w:pPr>
              <w:rPr>
                <w:b/>
                <w:color w:val="DE1D1D"/>
              </w:rPr>
            </w:pPr>
            <w:r>
              <w:rPr>
                <w:b/>
                <w:color w:val="DE1D1D"/>
              </w:rPr>
              <w:t>Licensing Details</w:t>
            </w:r>
          </w:p>
        </w:tc>
      </w:tr>
      <w:tr w:rsidR="005D5B1F" w:rsidTr="006212C1">
        <w:trPr>
          <w:trHeight w:val="342"/>
        </w:trPr>
        <w:tc>
          <w:tcPr>
            <w:tcW w:w="3505" w:type="dxa"/>
          </w:tcPr>
          <w:p w:rsidR="005D5B1F" w:rsidRPr="005D5B1F" w:rsidRDefault="005D5B1F" w:rsidP="006212C1">
            <w:pPr>
              <w:rPr>
                <w:i/>
                <w:color w:val="1F4E79" w:themeColor="accent1" w:themeShade="80"/>
              </w:rPr>
            </w:pPr>
            <w:r w:rsidRPr="005D5B1F">
              <w:rPr>
                <w:i/>
                <w:color w:val="1F4E79" w:themeColor="accent1" w:themeShade="80"/>
              </w:rPr>
              <w:t>&lt;full name of the tool&gt;</w:t>
            </w:r>
          </w:p>
        </w:tc>
        <w:tc>
          <w:tcPr>
            <w:tcW w:w="3412" w:type="dxa"/>
          </w:tcPr>
          <w:p w:rsidR="005D5B1F" w:rsidRPr="005D5B1F" w:rsidRDefault="005D5B1F" w:rsidP="006212C1">
            <w:pPr>
              <w:rPr>
                <w:i/>
                <w:color w:val="1F4E79" w:themeColor="accent1" w:themeShade="80"/>
              </w:rPr>
            </w:pPr>
            <w:r w:rsidRPr="005D5B1F">
              <w:rPr>
                <w:i/>
                <w:color w:val="1F4E79" w:themeColor="accent1" w:themeShade="80"/>
              </w:rPr>
              <w:t>&lt;short description about the tool’s usage&gt;</w:t>
            </w:r>
          </w:p>
        </w:tc>
        <w:tc>
          <w:tcPr>
            <w:tcW w:w="2643" w:type="dxa"/>
          </w:tcPr>
          <w:p w:rsidR="005D5B1F" w:rsidRPr="005D5B1F" w:rsidRDefault="005D5B1F" w:rsidP="006212C1">
            <w:pPr>
              <w:rPr>
                <w:i/>
                <w:color w:val="1F4E79" w:themeColor="accent1" w:themeShade="80"/>
              </w:rPr>
            </w:pPr>
            <w:r w:rsidRPr="005D5B1F">
              <w:rPr>
                <w:i/>
                <w:color w:val="1F4E79" w:themeColor="accent1" w:themeShade="80"/>
              </w:rPr>
              <w:t>&lt;license number and registration details&gt;</w:t>
            </w:r>
          </w:p>
        </w:tc>
      </w:tr>
      <w:tr w:rsidR="005D5B1F" w:rsidTr="006212C1">
        <w:trPr>
          <w:trHeight w:val="326"/>
        </w:trPr>
        <w:tc>
          <w:tcPr>
            <w:tcW w:w="3505" w:type="dxa"/>
          </w:tcPr>
          <w:p w:rsidR="005D5B1F" w:rsidRPr="001B3868" w:rsidRDefault="005D5B1F" w:rsidP="006212C1"/>
        </w:tc>
        <w:tc>
          <w:tcPr>
            <w:tcW w:w="3412" w:type="dxa"/>
          </w:tcPr>
          <w:p w:rsidR="005D5B1F" w:rsidRPr="001B3868" w:rsidRDefault="005D5B1F" w:rsidP="006212C1"/>
        </w:tc>
        <w:tc>
          <w:tcPr>
            <w:tcW w:w="2643" w:type="dxa"/>
          </w:tcPr>
          <w:p w:rsidR="005D5B1F" w:rsidRPr="001B3868" w:rsidRDefault="005D5B1F" w:rsidP="006212C1"/>
        </w:tc>
      </w:tr>
      <w:tr w:rsidR="005D5B1F" w:rsidTr="006212C1">
        <w:trPr>
          <w:trHeight w:val="326"/>
        </w:trPr>
        <w:tc>
          <w:tcPr>
            <w:tcW w:w="3505" w:type="dxa"/>
          </w:tcPr>
          <w:p w:rsidR="005D5B1F" w:rsidRPr="001B3868" w:rsidRDefault="005D5B1F" w:rsidP="006212C1"/>
        </w:tc>
        <w:tc>
          <w:tcPr>
            <w:tcW w:w="3412" w:type="dxa"/>
          </w:tcPr>
          <w:p w:rsidR="005D5B1F" w:rsidRPr="001B3868" w:rsidRDefault="005D5B1F" w:rsidP="006212C1"/>
        </w:tc>
        <w:tc>
          <w:tcPr>
            <w:tcW w:w="2643" w:type="dxa"/>
          </w:tcPr>
          <w:p w:rsidR="005D5B1F" w:rsidRPr="001B3868" w:rsidRDefault="005D5B1F" w:rsidP="006212C1"/>
        </w:tc>
      </w:tr>
      <w:tr w:rsidR="005D5B1F" w:rsidTr="006212C1">
        <w:trPr>
          <w:trHeight w:val="326"/>
        </w:trPr>
        <w:tc>
          <w:tcPr>
            <w:tcW w:w="3505" w:type="dxa"/>
          </w:tcPr>
          <w:p w:rsidR="005D5B1F" w:rsidRPr="001B3868" w:rsidRDefault="005D5B1F" w:rsidP="006212C1"/>
        </w:tc>
        <w:tc>
          <w:tcPr>
            <w:tcW w:w="3412" w:type="dxa"/>
          </w:tcPr>
          <w:p w:rsidR="005D5B1F" w:rsidRPr="001B3868" w:rsidRDefault="005D5B1F" w:rsidP="006212C1"/>
        </w:tc>
        <w:tc>
          <w:tcPr>
            <w:tcW w:w="2643" w:type="dxa"/>
          </w:tcPr>
          <w:p w:rsidR="005D5B1F" w:rsidRPr="001B3868" w:rsidRDefault="005D5B1F" w:rsidP="006212C1"/>
        </w:tc>
      </w:tr>
    </w:tbl>
    <w:p w:rsidR="00172B52" w:rsidRDefault="009B37B2" w:rsidP="009B37B2">
      <w:pPr>
        <w:pStyle w:val="Heading1"/>
        <w:numPr>
          <w:ilvl w:val="0"/>
          <w:numId w:val="6"/>
        </w:numPr>
        <w:rPr>
          <w:szCs w:val="28"/>
        </w:rPr>
      </w:pPr>
      <w:bookmarkStart w:id="30" w:name="_Toc9174864"/>
      <w:r w:rsidRPr="009B37B2">
        <w:rPr>
          <w:szCs w:val="28"/>
        </w:rPr>
        <w:t>Requirements</w:t>
      </w:r>
      <w:r w:rsidR="005D5B1F">
        <w:rPr>
          <w:szCs w:val="28"/>
        </w:rPr>
        <w:t xml:space="preserve"> Metrics</w:t>
      </w:r>
      <w:bookmarkEnd w:id="30"/>
    </w:p>
    <w:p w:rsidR="005D5B1F" w:rsidRPr="005D5B1F" w:rsidRDefault="005D5B1F" w:rsidP="005D5B1F">
      <w:pPr>
        <w:rPr>
          <w:i/>
          <w:color w:val="1F4E79" w:themeColor="accent1" w:themeShade="80"/>
        </w:rPr>
      </w:pPr>
      <w:r w:rsidRPr="005D5B1F">
        <w:rPr>
          <w:i/>
          <w:color w:val="1F4E79" w:themeColor="accent1" w:themeShade="80"/>
        </w:rPr>
        <w:t>[Metrics are indicators of the project’s performance. Define the metrics that will be used to qualitatively and quantitatively assess the requirement documents created for the project, in the below format]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3"/>
        <w:gridCol w:w="4382"/>
        <w:gridCol w:w="3235"/>
      </w:tblGrid>
      <w:tr w:rsidR="005D5B1F" w:rsidRPr="00CD1222" w:rsidTr="006212C1">
        <w:tc>
          <w:tcPr>
            <w:tcW w:w="1733" w:type="dxa"/>
            <w:shd w:val="clear" w:color="auto" w:fill="DAD7D6"/>
          </w:tcPr>
          <w:p w:rsidR="005D5B1F" w:rsidRPr="00D41F53" w:rsidRDefault="005D5B1F" w:rsidP="006212C1">
            <w:pPr>
              <w:rPr>
                <w:b/>
                <w:color w:val="DE1D1D"/>
              </w:rPr>
            </w:pPr>
            <w:r w:rsidRPr="00D41F53">
              <w:rPr>
                <w:b/>
                <w:color w:val="DE1D1D"/>
              </w:rPr>
              <w:t>Metrics name</w:t>
            </w:r>
          </w:p>
        </w:tc>
        <w:tc>
          <w:tcPr>
            <w:tcW w:w="4382" w:type="dxa"/>
            <w:shd w:val="clear" w:color="auto" w:fill="DAD7D6"/>
          </w:tcPr>
          <w:p w:rsidR="005D5B1F" w:rsidRPr="00D41F53" w:rsidRDefault="005D5B1F" w:rsidP="006212C1">
            <w:pPr>
              <w:rPr>
                <w:b/>
                <w:color w:val="DE1D1D"/>
              </w:rPr>
            </w:pPr>
            <w:r w:rsidRPr="00D41F53">
              <w:rPr>
                <w:b/>
                <w:color w:val="DE1D1D"/>
              </w:rPr>
              <w:t>Purpose</w:t>
            </w:r>
          </w:p>
        </w:tc>
        <w:tc>
          <w:tcPr>
            <w:tcW w:w="3235" w:type="dxa"/>
            <w:shd w:val="clear" w:color="auto" w:fill="DAD7D6"/>
          </w:tcPr>
          <w:p w:rsidR="005D5B1F" w:rsidRPr="00D41F53" w:rsidRDefault="005D5B1F" w:rsidP="006212C1">
            <w:pPr>
              <w:rPr>
                <w:b/>
                <w:color w:val="DE1D1D"/>
              </w:rPr>
            </w:pPr>
            <w:r>
              <w:rPr>
                <w:b/>
                <w:color w:val="DE1D1D"/>
              </w:rPr>
              <w:t>Calculation</w:t>
            </w:r>
          </w:p>
        </w:tc>
      </w:tr>
      <w:tr w:rsidR="005D5B1F" w:rsidRPr="00CD1222" w:rsidTr="006212C1">
        <w:tc>
          <w:tcPr>
            <w:tcW w:w="1733" w:type="dxa"/>
          </w:tcPr>
          <w:p w:rsidR="005D5B1F" w:rsidRPr="005D5B1F" w:rsidRDefault="005D5B1F" w:rsidP="006212C1">
            <w:pPr>
              <w:rPr>
                <w:i/>
                <w:color w:val="1F4E79" w:themeColor="accent1" w:themeShade="80"/>
              </w:rPr>
            </w:pPr>
            <w:r w:rsidRPr="005D5B1F">
              <w:rPr>
                <w:i/>
                <w:color w:val="1F4E79" w:themeColor="accent1" w:themeShade="80"/>
              </w:rPr>
              <w:t>&lt;name of the metric</w:t>
            </w:r>
            <w:r>
              <w:rPr>
                <w:i/>
                <w:color w:val="1F4E79" w:themeColor="accent1" w:themeShade="80"/>
              </w:rPr>
              <w:t>s</w:t>
            </w:r>
            <w:r w:rsidRPr="005D5B1F">
              <w:rPr>
                <w:i/>
                <w:color w:val="1F4E79" w:themeColor="accent1" w:themeShade="80"/>
              </w:rPr>
              <w:t>&gt;</w:t>
            </w:r>
          </w:p>
        </w:tc>
        <w:tc>
          <w:tcPr>
            <w:tcW w:w="4382" w:type="dxa"/>
          </w:tcPr>
          <w:p w:rsidR="005D5B1F" w:rsidRPr="005D5B1F" w:rsidRDefault="005D5B1F" w:rsidP="006212C1">
            <w:pPr>
              <w:rPr>
                <w:i/>
                <w:color w:val="1F4E79" w:themeColor="accent1" w:themeShade="80"/>
              </w:rPr>
            </w:pPr>
            <w:r w:rsidRPr="005D5B1F">
              <w:rPr>
                <w:i/>
                <w:color w:val="1F4E79" w:themeColor="accent1" w:themeShade="80"/>
              </w:rPr>
              <w:t>&lt;</w:t>
            </w:r>
            <w:r>
              <w:rPr>
                <w:i/>
                <w:color w:val="1F4E79" w:themeColor="accent1" w:themeShade="80"/>
              </w:rPr>
              <w:t>rationale behind metric</w:t>
            </w:r>
            <w:r w:rsidRPr="005D5B1F">
              <w:rPr>
                <w:i/>
                <w:color w:val="1F4E79" w:themeColor="accent1" w:themeShade="80"/>
              </w:rPr>
              <w:t>s usage&gt;</w:t>
            </w:r>
          </w:p>
        </w:tc>
        <w:tc>
          <w:tcPr>
            <w:tcW w:w="3235" w:type="dxa"/>
          </w:tcPr>
          <w:p w:rsidR="005D5B1F" w:rsidRPr="005D5B1F" w:rsidRDefault="005D5B1F" w:rsidP="006212C1">
            <w:pPr>
              <w:rPr>
                <w:i/>
                <w:color w:val="1F4E79" w:themeColor="accent1" w:themeShade="80"/>
              </w:rPr>
            </w:pPr>
            <w:r w:rsidRPr="005D5B1F">
              <w:rPr>
                <w:i/>
                <w:color w:val="1F4E79" w:themeColor="accent1" w:themeShade="80"/>
              </w:rPr>
              <w:t>&lt;details around how to calculate the metric</w:t>
            </w:r>
            <w:r>
              <w:rPr>
                <w:i/>
                <w:color w:val="1F4E79" w:themeColor="accent1" w:themeShade="80"/>
              </w:rPr>
              <w:t>s</w:t>
            </w:r>
            <w:r w:rsidRPr="005D5B1F">
              <w:rPr>
                <w:i/>
                <w:color w:val="1F4E79" w:themeColor="accent1" w:themeShade="80"/>
              </w:rPr>
              <w:t>&gt;</w:t>
            </w:r>
          </w:p>
        </w:tc>
      </w:tr>
      <w:tr w:rsidR="005D5B1F" w:rsidRPr="00CD1222" w:rsidTr="006212C1">
        <w:tc>
          <w:tcPr>
            <w:tcW w:w="1733" w:type="dxa"/>
          </w:tcPr>
          <w:p w:rsidR="005D5B1F" w:rsidRPr="004D3A4D" w:rsidRDefault="005D5B1F" w:rsidP="006212C1"/>
        </w:tc>
        <w:tc>
          <w:tcPr>
            <w:tcW w:w="4382" w:type="dxa"/>
          </w:tcPr>
          <w:p w:rsidR="005D5B1F" w:rsidRPr="004D3A4D" w:rsidRDefault="005D5B1F" w:rsidP="006212C1"/>
        </w:tc>
        <w:tc>
          <w:tcPr>
            <w:tcW w:w="3235" w:type="dxa"/>
          </w:tcPr>
          <w:p w:rsidR="005D5B1F" w:rsidRPr="004D3A4D" w:rsidRDefault="005D5B1F" w:rsidP="006212C1">
            <w:pPr>
              <w:rPr>
                <w:sz w:val="22"/>
              </w:rPr>
            </w:pPr>
          </w:p>
        </w:tc>
      </w:tr>
      <w:tr w:rsidR="005D5B1F" w:rsidRPr="00CD1222" w:rsidTr="006212C1">
        <w:tc>
          <w:tcPr>
            <w:tcW w:w="1733" w:type="dxa"/>
          </w:tcPr>
          <w:p w:rsidR="005D5B1F" w:rsidRPr="004D3A4D" w:rsidRDefault="005D5B1F" w:rsidP="006212C1"/>
        </w:tc>
        <w:tc>
          <w:tcPr>
            <w:tcW w:w="4382" w:type="dxa"/>
          </w:tcPr>
          <w:p w:rsidR="005D5B1F" w:rsidRPr="004D3A4D" w:rsidRDefault="005D5B1F" w:rsidP="006212C1"/>
        </w:tc>
        <w:tc>
          <w:tcPr>
            <w:tcW w:w="3235" w:type="dxa"/>
          </w:tcPr>
          <w:p w:rsidR="005D5B1F" w:rsidRPr="004D3A4D" w:rsidRDefault="005D5B1F" w:rsidP="006212C1">
            <w:pPr>
              <w:rPr>
                <w:sz w:val="22"/>
              </w:rPr>
            </w:pPr>
          </w:p>
        </w:tc>
      </w:tr>
      <w:tr w:rsidR="005D5B1F" w:rsidRPr="00CD1222" w:rsidTr="006212C1">
        <w:tc>
          <w:tcPr>
            <w:tcW w:w="1733" w:type="dxa"/>
          </w:tcPr>
          <w:p w:rsidR="005D5B1F" w:rsidRPr="004D3A4D" w:rsidRDefault="005D5B1F" w:rsidP="006212C1"/>
        </w:tc>
        <w:tc>
          <w:tcPr>
            <w:tcW w:w="4382" w:type="dxa"/>
          </w:tcPr>
          <w:p w:rsidR="005D5B1F" w:rsidRPr="004D3A4D" w:rsidRDefault="005D5B1F" w:rsidP="006212C1"/>
        </w:tc>
        <w:tc>
          <w:tcPr>
            <w:tcW w:w="3235" w:type="dxa"/>
          </w:tcPr>
          <w:p w:rsidR="005D5B1F" w:rsidRPr="004D3A4D" w:rsidRDefault="005D5B1F" w:rsidP="006212C1"/>
        </w:tc>
      </w:tr>
    </w:tbl>
    <w:p w:rsidR="00172B52" w:rsidRDefault="005D5B1F" w:rsidP="003E1A28">
      <w:pPr>
        <w:pStyle w:val="Heading1"/>
        <w:numPr>
          <w:ilvl w:val="0"/>
          <w:numId w:val="6"/>
        </w:numPr>
        <w:rPr>
          <w:szCs w:val="28"/>
        </w:rPr>
      </w:pPr>
      <w:bookmarkStart w:id="31" w:name="_Toc9174865"/>
      <w:r>
        <w:rPr>
          <w:szCs w:val="28"/>
        </w:rPr>
        <w:t>Reporting Structure</w:t>
      </w:r>
      <w:bookmarkEnd w:id="31"/>
    </w:p>
    <w:p w:rsidR="005D5B1F" w:rsidRDefault="005D5B1F" w:rsidP="005D5B1F">
      <w:pPr>
        <w:rPr>
          <w:i/>
          <w:color w:val="1F4E79" w:themeColor="accent1" w:themeShade="80"/>
        </w:rPr>
      </w:pPr>
      <w:r w:rsidRPr="005D5B1F">
        <w:rPr>
          <w:i/>
          <w:color w:val="1F4E79" w:themeColor="accent1" w:themeShade="80"/>
        </w:rPr>
        <w:t>[Lay</w:t>
      </w:r>
      <w:r w:rsidR="00344A54">
        <w:rPr>
          <w:i/>
          <w:color w:val="1F4E79" w:themeColor="accent1" w:themeShade="80"/>
        </w:rPr>
        <w:t xml:space="preserve"> </w:t>
      </w:r>
      <w:r w:rsidRPr="005D5B1F">
        <w:rPr>
          <w:i/>
          <w:color w:val="1F4E79" w:themeColor="accent1" w:themeShade="80"/>
        </w:rPr>
        <w:t>down the reporting structure that will be followed for the associates that are expected to carry out the requirement</w:t>
      </w:r>
      <w:r w:rsidR="008F5BC4">
        <w:rPr>
          <w:i/>
          <w:color w:val="1F4E79" w:themeColor="accent1" w:themeShade="80"/>
        </w:rPr>
        <w:t>-</w:t>
      </w:r>
      <w:r w:rsidRPr="005D5B1F">
        <w:rPr>
          <w:i/>
          <w:color w:val="1F4E79" w:themeColor="accent1" w:themeShade="80"/>
        </w:rPr>
        <w:t>related activities along with their roles and responsibilities.]</w:t>
      </w:r>
    </w:p>
    <w:p w:rsidR="00E07409" w:rsidRPr="005D5B1F" w:rsidRDefault="00E07409" w:rsidP="005D5B1F">
      <w:pPr>
        <w:rPr>
          <w:i/>
          <w:color w:val="1F4E79" w:themeColor="accent1" w:themeShade="80"/>
        </w:rPr>
      </w:pPr>
    </w:p>
    <w:p w:rsidR="00A63066" w:rsidRDefault="00E07409" w:rsidP="00A63066">
      <w:r>
        <w:rPr>
          <w:noProof/>
        </w:rPr>
        <w:t xml:space="preserve">             </w:t>
      </w:r>
      <w:r w:rsidRPr="00834A0C">
        <w:rPr>
          <w:noProof/>
          <w:color w:val="DE1D1D"/>
        </w:rPr>
        <w:drawing>
          <wp:inline distT="0" distB="0" distL="0" distR="0" wp14:anchorId="1A31470E" wp14:editId="6F7FA186">
            <wp:extent cx="4838700" cy="2667000"/>
            <wp:effectExtent l="0" t="38100" r="0" b="571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135FC2" w:rsidRDefault="00A57DD0" w:rsidP="00A63066">
      <w:pPr>
        <w:pStyle w:val="Heading1"/>
        <w:numPr>
          <w:ilvl w:val="0"/>
          <w:numId w:val="6"/>
        </w:numPr>
      </w:pPr>
      <w:bookmarkStart w:id="32" w:name="_Toc9174866"/>
      <w:r>
        <w:t>Change Management</w:t>
      </w:r>
      <w:bookmarkEnd w:id="32"/>
    </w:p>
    <w:p w:rsidR="005D5B1F" w:rsidRPr="005D5B1F" w:rsidRDefault="005D5B1F" w:rsidP="005D5B1F">
      <w:pPr>
        <w:rPr>
          <w:i/>
          <w:color w:val="1F4E79" w:themeColor="accent1" w:themeShade="80"/>
        </w:rPr>
      </w:pPr>
      <w:r w:rsidRPr="005D5B1F">
        <w:rPr>
          <w:i/>
          <w:color w:val="1F4E79" w:themeColor="accent1" w:themeShade="80"/>
        </w:rPr>
        <w:t>[Lay</w:t>
      </w:r>
      <w:r w:rsidR="00344A54">
        <w:rPr>
          <w:i/>
          <w:color w:val="1F4E79" w:themeColor="accent1" w:themeShade="80"/>
        </w:rPr>
        <w:t xml:space="preserve"> </w:t>
      </w:r>
      <w:r w:rsidRPr="005D5B1F">
        <w:rPr>
          <w:i/>
          <w:color w:val="1F4E79" w:themeColor="accent1" w:themeShade="80"/>
        </w:rPr>
        <w:t>down the process that will be followed in case there are changes to the project requirements and the details of the members involved, in the below format]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1980"/>
        <w:gridCol w:w="5305"/>
      </w:tblGrid>
      <w:tr w:rsidR="005D5B1F" w:rsidTr="006212C1">
        <w:tc>
          <w:tcPr>
            <w:tcW w:w="2065" w:type="dxa"/>
            <w:shd w:val="clear" w:color="auto" w:fill="DAD7D6"/>
          </w:tcPr>
          <w:p w:rsidR="005D5B1F" w:rsidRPr="00D41F53" w:rsidRDefault="005D5B1F" w:rsidP="006212C1">
            <w:pPr>
              <w:rPr>
                <w:b/>
                <w:color w:val="DE1D1D"/>
              </w:rPr>
            </w:pPr>
            <w:r w:rsidRPr="00D41F53">
              <w:rPr>
                <w:b/>
                <w:color w:val="DE1D1D"/>
              </w:rPr>
              <w:t>Member Name</w:t>
            </w:r>
          </w:p>
        </w:tc>
        <w:tc>
          <w:tcPr>
            <w:tcW w:w="1980" w:type="dxa"/>
            <w:shd w:val="clear" w:color="auto" w:fill="DAD7D6"/>
          </w:tcPr>
          <w:p w:rsidR="005D5B1F" w:rsidRPr="00D41F53" w:rsidRDefault="005D5B1F" w:rsidP="006212C1">
            <w:pPr>
              <w:rPr>
                <w:b/>
                <w:color w:val="DE1D1D"/>
              </w:rPr>
            </w:pPr>
            <w:r w:rsidRPr="00D41F53">
              <w:rPr>
                <w:b/>
                <w:color w:val="DE1D1D"/>
              </w:rPr>
              <w:t>Member Role</w:t>
            </w:r>
          </w:p>
        </w:tc>
        <w:tc>
          <w:tcPr>
            <w:tcW w:w="5305" w:type="dxa"/>
            <w:shd w:val="clear" w:color="auto" w:fill="DAD7D6"/>
          </w:tcPr>
          <w:p w:rsidR="005D5B1F" w:rsidRPr="00D41F53" w:rsidRDefault="005D5B1F" w:rsidP="006212C1">
            <w:pPr>
              <w:rPr>
                <w:b/>
                <w:color w:val="DE1D1D"/>
              </w:rPr>
            </w:pPr>
            <w:r w:rsidRPr="00D41F53">
              <w:rPr>
                <w:b/>
                <w:color w:val="DE1D1D"/>
              </w:rPr>
              <w:t>Responsibility</w:t>
            </w:r>
          </w:p>
        </w:tc>
      </w:tr>
      <w:tr w:rsidR="005D5B1F" w:rsidTr="006212C1">
        <w:tc>
          <w:tcPr>
            <w:tcW w:w="2065" w:type="dxa"/>
          </w:tcPr>
          <w:p w:rsidR="005D5B1F" w:rsidRPr="005D5B1F" w:rsidRDefault="005D5B1F" w:rsidP="006212C1">
            <w:pPr>
              <w:rPr>
                <w:i/>
                <w:color w:val="1F4E79" w:themeColor="accent1" w:themeShade="80"/>
                <w:szCs w:val="24"/>
              </w:rPr>
            </w:pPr>
            <w:r w:rsidRPr="005D5B1F">
              <w:rPr>
                <w:i/>
                <w:color w:val="1F4E79" w:themeColor="accent1" w:themeShade="80"/>
                <w:szCs w:val="24"/>
              </w:rPr>
              <w:t>&lt;name of the member&gt;</w:t>
            </w:r>
          </w:p>
        </w:tc>
        <w:tc>
          <w:tcPr>
            <w:tcW w:w="1980" w:type="dxa"/>
          </w:tcPr>
          <w:p w:rsidR="005D5B1F" w:rsidRPr="005D5B1F" w:rsidRDefault="005D5B1F" w:rsidP="006212C1">
            <w:pPr>
              <w:rPr>
                <w:i/>
                <w:color w:val="1F4E79" w:themeColor="accent1" w:themeShade="80"/>
                <w:szCs w:val="24"/>
              </w:rPr>
            </w:pPr>
            <w:r w:rsidRPr="005D5B1F">
              <w:rPr>
                <w:i/>
                <w:color w:val="1F4E79" w:themeColor="accent1" w:themeShade="80"/>
                <w:szCs w:val="24"/>
              </w:rPr>
              <w:t>&lt;role of the member&gt;</w:t>
            </w:r>
          </w:p>
        </w:tc>
        <w:tc>
          <w:tcPr>
            <w:tcW w:w="5305" w:type="dxa"/>
          </w:tcPr>
          <w:p w:rsidR="005D5B1F" w:rsidRPr="005D5B1F" w:rsidRDefault="005D5B1F" w:rsidP="006212C1">
            <w:pPr>
              <w:rPr>
                <w:i/>
                <w:color w:val="1F4E79" w:themeColor="accent1" w:themeShade="80"/>
                <w:szCs w:val="24"/>
              </w:rPr>
            </w:pPr>
            <w:r w:rsidRPr="005D5B1F">
              <w:rPr>
                <w:i/>
                <w:color w:val="1F4E79" w:themeColor="accent1" w:themeShade="80"/>
                <w:szCs w:val="24"/>
              </w:rPr>
              <w:t>&lt;listing of the member’s responsibilities&gt;</w:t>
            </w:r>
          </w:p>
        </w:tc>
      </w:tr>
      <w:tr w:rsidR="005D5B1F" w:rsidTr="006212C1">
        <w:tc>
          <w:tcPr>
            <w:tcW w:w="2065" w:type="dxa"/>
          </w:tcPr>
          <w:p w:rsidR="005D5B1F" w:rsidRPr="0019165E" w:rsidRDefault="005D5B1F" w:rsidP="006212C1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5D5B1F" w:rsidRPr="0019165E" w:rsidRDefault="005D5B1F" w:rsidP="006212C1">
            <w:pPr>
              <w:rPr>
                <w:szCs w:val="24"/>
              </w:rPr>
            </w:pPr>
          </w:p>
        </w:tc>
        <w:tc>
          <w:tcPr>
            <w:tcW w:w="5305" w:type="dxa"/>
          </w:tcPr>
          <w:p w:rsidR="005D5B1F" w:rsidRPr="0019165E" w:rsidRDefault="005D5B1F" w:rsidP="006212C1">
            <w:pPr>
              <w:rPr>
                <w:szCs w:val="24"/>
              </w:rPr>
            </w:pPr>
          </w:p>
        </w:tc>
      </w:tr>
      <w:tr w:rsidR="005D5B1F" w:rsidTr="006212C1">
        <w:tc>
          <w:tcPr>
            <w:tcW w:w="2065" w:type="dxa"/>
          </w:tcPr>
          <w:p w:rsidR="005D5B1F" w:rsidRPr="0019165E" w:rsidRDefault="005D5B1F" w:rsidP="006212C1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5D5B1F" w:rsidRPr="0019165E" w:rsidRDefault="005D5B1F" w:rsidP="006212C1">
            <w:pPr>
              <w:rPr>
                <w:szCs w:val="24"/>
              </w:rPr>
            </w:pPr>
          </w:p>
        </w:tc>
        <w:tc>
          <w:tcPr>
            <w:tcW w:w="5305" w:type="dxa"/>
          </w:tcPr>
          <w:p w:rsidR="005D5B1F" w:rsidRPr="0019165E" w:rsidRDefault="005D5B1F" w:rsidP="006212C1">
            <w:pPr>
              <w:rPr>
                <w:szCs w:val="24"/>
              </w:rPr>
            </w:pPr>
          </w:p>
        </w:tc>
      </w:tr>
      <w:tr w:rsidR="005D5B1F" w:rsidTr="006212C1">
        <w:tc>
          <w:tcPr>
            <w:tcW w:w="2065" w:type="dxa"/>
          </w:tcPr>
          <w:p w:rsidR="005D5B1F" w:rsidRPr="0019165E" w:rsidRDefault="005D5B1F" w:rsidP="006212C1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5D5B1F" w:rsidRPr="0019165E" w:rsidRDefault="005D5B1F" w:rsidP="006212C1">
            <w:pPr>
              <w:rPr>
                <w:szCs w:val="24"/>
              </w:rPr>
            </w:pPr>
          </w:p>
        </w:tc>
        <w:tc>
          <w:tcPr>
            <w:tcW w:w="5305" w:type="dxa"/>
          </w:tcPr>
          <w:p w:rsidR="005D5B1F" w:rsidRPr="0019165E" w:rsidRDefault="005D5B1F" w:rsidP="006212C1">
            <w:pPr>
              <w:rPr>
                <w:szCs w:val="24"/>
              </w:rPr>
            </w:pPr>
          </w:p>
        </w:tc>
      </w:tr>
      <w:tr w:rsidR="005D5B1F" w:rsidTr="006212C1">
        <w:tc>
          <w:tcPr>
            <w:tcW w:w="2065" w:type="dxa"/>
          </w:tcPr>
          <w:p w:rsidR="005D5B1F" w:rsidRPr="0019165E" w:rsidRDefault="005D5B1F" w:rsidP="006212C1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5D5B1F" w:rsidRPr="0019165E" w:rsidRDefault="005D5B1F" w:rsidP="006212C1">
            <w:pPr>
              <w:rPr>
                <w:szCs w:val="24"/>
              </w:rPr>
            </w:pPr>
          </w:p>
        </w:tc>
        <w:tc>
          <w:tcPr>
            <w:tcW w:w="5305" w:type="dxa"/>
          </w:tcPr>
          <w:p w:rsidR="005D5B1F" w:rsidRPr="0019165E" w:rsidRDefault="005D5B1F" w:rsidP="006212C1">
            <w:pPr>
              <w:rPr>
                <w:szCs w:val="24"/>
              </w:rPr>
            </w:pPr>
          </w:p>
        </w:tc>
      </w:tr>
    </w:tbl>
    <w:p w:rsidR="00172B52" w:rsidRDefault="005D5B1F" w:rsidP="003E1A28">
      <w:pPr>
        <w:pStyle w:val="Heading1"/>
        <w:numPr>
          <w:ilvl w:val="0"/>
          <w:numId w:val="6"/>
        </w:numPr>
      </w:pPr>
      <w:bookmarkStart w:id="33" w:name="_Toc9174867"/>
      <w:r>
        <w:t>Ap</w:t>
      </w:r>
      <w:r w:rsidR="00172B52">
        <w:t>pendix</w:t>
      </w:r>
      <w:bookmarkEnd w:id="33"/>
    </w:p>
    <w:p w:rsidR="00172B52" w:rsidRPr="00135FC2" w:rsidRDefault="00172B52" w:rsidP="00135FC2">
      <w:pPr>
        <w:rPr>
          <w:i/>
          <w:color w:val="1F4E79" w:themeColor="accent1" w:themeShade="80"/>
        </w:rPr>
      </w:pPr>
      <w:r w:rsidRPr="00135FC2">
        <w:rPr>
          <w:i/>
          <w:color w:val="1F4E79" w:themeColor="accent1" w:themeShade="80"/>
        </w:rPr>
        <w:t>[This section includes any supplementary material and supporting artifacts that will help the reader strengthe</w:t>
      </w:r>
      <w:r w:rsidR="005D5B1F">
        <w:rPr>
          <w:i/>
          <w:color w:val="1F4E79" w:themeColor="accent1" w:themeShade="80"/>
        </w:rPr>
        <w:t>n their understanding of the requirement management plan</w:t>
      </w:r>
      <w:r w:rsidR="000952FA">
        <w:rPr>
          <w:i/>
          <w:color w:val="1F4E79" w:themeColor="accent1" w:themeShade="80"/>
        </w:rPr>
        <w:t>, like:</w:t>
      </w:r>
      <w:r w:rsidRPr="00135FC2">
        <w:rPr>
          <w:i/>
          <w:color w:val="1F4E79" w:themeColor="accent1" w:themeShade="80"/>
        </w:rPr>
        <w:t xml:space="preserve"> </w:t>
      </w:r>
    </w:p>
    <w:p w:rsidR="00172B52" w:rsidRPr="00135FC2" w:rsidRDefault="00172B52" w:rsidP="003E1A28">
      <w:pPr>
        <w:pStyle w:val="ListParagraph"/>
        <w:numPr>
          <w:ilvl w:val="0"/>
          <w:numId w:val="23"/>
        </w:numPr>
        <w:rPr>
          <w:i/>
          <w:color w:val="1F4E79" w:themeColor="accent1" w:themeShade="80"/>
        </w:rPr>
      </w:pPr>
      <w:r w:rsidRPr="00135FC2">
        <w:rPr>
          <w:i/>
          <w:color w:val="1F4E79" w:themeColor="accent1" w:themeShade="80"/>
        </w:rPr>
        <w:t>More information on the current state of process</w:t>
      </w:r>
      <w:r w:rsidR="003B2AED">
        <w:rPr>
          <w:i/>
          <w:color w:val="1F4E79" w:themeColor="accent1" w:themeShade="80"/>
        </w:rPr>
        <w:t>es</w:t>
      </w:r>
      <w:r w:rsidRPr="00135FC2">
        <w:rPr>
          <w:i/>
          <w:color w:val="1F4E79" w:themeColor="accent1" w:themeShade="80"/>
        </w:rPr>
        <w:t xml:space="preserve"> </w:t>
      </w:r>
    </w:p>
    <w:p w:rsidR="00172B52" w:rsidRPr="00135FC2" w:rsidRDefault="00172B52" w:rsidP="003E1A28">
      <w:pPr>
        <w:pStyle w:val="ListParagraph"/>
        <w:numPr>
          <w:ilvl w:val="0"/>
          <w:numId w:val="23"/>
        </w:numPr>
        <w:rPr>
          <w:i/>
          <w:color w:val="1F4E79" w:themeColor="accent1" w:themeShade="80"/>
        </w:rPr>
      </w:pPr>
      <w:r w:rsidRPr="00135FC2">
        <w:rPr>
          <w:i/>
          <w:color w:val="1F4E79" w:themeColor="accent1" w:themeShade="80"/>
        </w:rPr>
        <w:t>Any graphs, charts, tables, figures, diagrams, etc</w:t>
      </w:r>
      <w:r w:rsidR="00135FC2">
        <w:rPr>
          <w:i/>
          <w:color w:val="1F4E79" w:themeColor="accent1" w:themeShade="80"/>
        </w:rPr>
        <w:t>…</w:t>
      </w:r>
    </w:p>
    <w:p w:rsidR="00172B52" w:rsidRPr="00135FC2" w:rsidRDefault="00172B52" w:rsidP="003E1A28">
      <w:pPr>
        <w:pStyle w:val="ListParagraph"/>
        <w:numPr>
          <w:ilvl w:val="0"/>
          <w:numId w:val="23"/>
        </w:numPr>
        <w:rPr>
          <w:i/>
          <w:color w:val="1F4E79" w:themeColor="accent1" w:themeShade="80"/>
        </w:rPr>
      </w:pPr>
      <w:r w:rsidRPr="00135FC2">
        <w:rPr>
          <w:i/>
          <w:color w:val="1F4E79" w:themeColor="accent1" w:themeShade="80"/>
        </w:rPr>
        <w:t>Process flows, detailed specifications, technical details, etc</w:t>
      </w:r>
      <w:r w:rsidR="00135FC2">
        <w:rPr>
          <w:i/>
          <w:color w:val="1F4E79" w:themeColor="accent1" w:themeShade="80"/>
        </w:rPr>
        <w:t>…</w:t>
      </w:r>
    </w:p>
    <w:p w:rsidR="00172B52" w:rsidRPr="00135FC2" w:rsidRDefault="00172B52" w:rsidP="003E1A28">
      <w:pPr>
        <w:pStyle w:val="ListParagraph"/>
        <w:numPr>
          <w:ilvl w:val="0"/>
          <w:numId w:val="23"/>
        </w:numPr>
        <w:rPr>
          <w:i/>
          <w:color w:val="1F4E79" w:themeColor="accent1" w:themeShade="80"/>
        </w:rPr>
      </w:pPr>
      <w:r w:rsidRPr="00135FC2">
        <w:rPr>
          <w:i/>
          <w:color w:val="1F4E79" w:themeColor="accent1" w:themeShade="80"/>
        </w:rPr>
        <w:t xml:space="preserve">Any other information set that is too detailed or out of place for the main body of the </w:t>
      </w:r>
      <w:r w:rsidR="005D5B1F">
        <w:rPr>
          <w:i/>
          <w:color w:val="1F4E79" w:themeColor="accent1" w:themeShade="80"/>
        </w:rPr>
        <w:t>requirement management plan</w:t>
      </w:r>
      <w:r w:rsidR="005D5B1F" w:rsidRPr="00135FC2">
        <w:rPr>
          <w:i/>
          <w:color w:val="1F4E79" w:themeColor="accent1" w:themeShade="80"/>
        </w:rPr>
        <w:t xml:space="preserve"> </w:t>
      </w:r>
    </w:p>
    <w:p w:rsidR="00172B52" w:rsidRPr="00135FC2" w:rsidRDefault="00172B52" w:rsidP="00135FC2">
      <w:pPr>
        <w:rPr>
          <w:i/>
          <w:color w:val="1F4E79" w:themeColor="accent1" w:themeShade="80"/>
        </w:rPr>
      </w:pPr>
      <w:r w:rsidRPr="00135FC2">
        <w:rPr>
          <w:i/>
          <w:color w:val="1F4E79" w:themeColor="accent1" w:themeShade="80"/>
        </w:rPr>
        <w:t xml:space="preserve">It should be noted that </w:t>
      </w:r>
      <w:r w:rsidR="00344A54">
        <w:rPr>
          <w:i/>
          <w:color w:val="1F4E79" w:themeColor="accent1" w:themeShade="80"/>
        </w:rPr>
        <w:t>vital</w:t>
      </w:r>
      <w:r w:rsidR="000952FA" w:rsidRPr="00135FC2">
        <w:rPr>
          <w:i/>
          <w:color w:val="1F4E79" w:themeColor="accent1" w:themeShade="80"/>
        </w:rPr>
        <w:t xml:space="preserve"> information should always be provided in the main document body</w:t>
      </w:r>
      <w:r w:rsidR="000952FA">
        <w:rPr>
          <w:i/>
          <w:color w:val="1F4E79" w:themeColor="accent1" w:themeShade="80"/>
        </w:rPr>
        <w:t xml:space="preserve">. Also, </w:t>
      </w:r>
      <w:r w:rsidRPr="00135FC2">
        <w:rPr>
          <w:i/>
          <w:color w:val="1F4E79" w:themeColor="accent1" w:themeShade="80"/>
        </w:rPr>
        <w:t>if possible, the original documents should not be attac</w:t>
      </w:r>
      <w:bookmarkStart w:id="34" w:name="_GoBack"/>
      <w:bookmarkEnd w:id="34"/>
      <w:r w:rsidRPr="00135FC2">
        <w:rPr>
          <w:i/>
          <w:color w:val="1F4E79" w:themeColor="accent1" w:themeShade="80"/>
        </w:rPr>
        <w:t>hed here</w:t>
      </w:r>
      <w:r w:rsidR="008F5BC4">
        <w:rPr>
          <w:i/>
          <w:color w:val="1F4E79" w:themeColor="accent1" w:themeShade="80"/>
        </w:rPr>
        <w:t>;</w:t>
      </w:r>
      <w:r w:rsidRPr="00135FC2">
        <w:rPr>
          <w:i/>
          <w:color w:val="1F4E79" w:themeColor="accent1" w:themeShade="80"/>
        </w:rPr>
        <w:t xml:space="preserve"> </w:t>
      </w:r>
      <w:r w:rsidR="00344A54">
        <w:rPr>
          <w:i/>
          <w:color w:val="1F4E79" w:themeColor="accent1" w:themeShade="80"/>
        </w:rPr>
        <w:t>instead,</w:t>
      </w:r>
      <w:r w:rsidRPr="00135FC2">
        <w:rPr>
          <w:i/>
          <w:color w:val="1F4E79" w:themeColor="accent1" w:themeShade="80"/>
        </w:rPr>
        <w:t xml:space="preserve"> the names and links to the location of those documents should be provided]</w:t>
      </w:r>
    </w:p>
    <w:sectPr w:rsidR="00172B52" w:rsidRPr="00135FC2" w:rsidSect="00F103E1">
      <w:headerReference w:type="default" r:id="rId14"/>
      <w:footerReference w:type="default" r:id="rId15"/>
      <w:headerReference w:type="first" r:id="rId16"/>
      <w:pgSz w:w="12240" w:h="15840"/>
      <w:pgMar w:top="1440" w:right="1440" w:bottom="1440" w:left="1440" w:header="144" w:footer="6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EAD" w:rsidRDefault="005E4EAD" w:rsidP="0090017A">
      <w:pPr>
        <w:spacing w:after="0" w:line="240" w:lineRule="auto"/>
      </w:pPr>
      <w:r>
        <w:separator/>
      </w:r>
    </w:p>
    <w:p w:rsidR="005E4EAD" w:rsidRDefault="005E4EAD"/>
  </w:endnote>
  <w:endnote w:type="continuationSeparator" w:id="0">
    <w:p w:rsidR="005E4EAD" w:rsidRDefault="005E4EAD" w:rsidP="0090017A">
      <w:pPr>
        <w:spacing w:after="0" w:line="240" w:lineRule="auto"/>
      </w:pPr>
      <w:r>
        <w:continuationSeparator/>
      </w:r>
    </w:p>
    <w:p w:rsidR="005E4EAD" w:rsidRDefault="005E4E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743417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212C1" w:rsidRDefault="006212C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63DE" w:rsidRPr="006163DE">
          <w:rPr>
            <w:b/>
            <w:bCs/>
            <w:noProof/>
          </w:rPr>
          <w:t>14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6212C1" w:rsidRPr="00F103E1" w:rsidRDefault="006212C1">
    <w:pPr>
      <w:pStyle w:val="Footer"/>
      <w:rPr>
        <w:b/>
        <w:color w:val="222A35" w:themeColor="text2" w:themeShade="80"/>
      </w:rPr>
    </w:pPr>
    <w:r w:rsidRPr="00F103E1">
      <w:rPr>
        <w:b/>
        <w:color w:val="222A35" w:themeColor="text2" w:themeShade="80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</w:t>
    </w:r>
    <w:r w:rsidRPr="00E516B7">
      <w:rPr>
        <w:b/>
        <w:color w:val="222A35" w:themeColor="text2" w:themeShade="80"/>
        <w:sz w:val="18"/>
        <w:szCs w:val="18"/>
      </w:rPr>
      <w:t>&lt;Company Name&gt;</w:t>
    </w:r>
    <w:r w:rsidRPr="00E516B7">
      <w:rPr>
        <w:color w:val="222A35" w:themeColor="text2" w:themeShade="80"/>
        <w:sz w:val="18"/>
        <w:szCs w:val="18"/>
      </w:rPr>
      <w:t xml:space="preserve">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EAD" w:rsidRDefault="005E4EAD" w:rsidP="0090017A">
      <w:pPr>
        <w:spacing w:after="0" w:line="240" w:lineRule="auto"/>
      </w:pPr>
      <w:r>
        <w:separator/>
      </w:r>
    </w:p>
    <w:p w:rsidR="005E4EAD" w:rsidRDefault="005E4EAD"/>
  </w:footnote>
  <w:footnote w:type="continuationSeparator" w:id="0">
    <w:p w:rsidR="005E4EAD" w:rsidRDefault="005E4EAD" w:rsidP="0090017A">
      <w:pPr>
        <w:spacing w:after="0" w:line="240" w:lineRule="auto"/>
      </w:pPr>
      <w:r>
        <w:continuationSeparator/>
      </w:r>
    </w:p>
    <w:p w:rsidR="005E4EAD" w:rsidRDefault="005E4E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2C1" w:rsidRPr="00E516B7" w:rsidRDefault="006212C1" w:rsidP="00F103E1">
    <w:pPr>
      <w:rPr>
        <w:b/>
        <w:color w:val="222A35" w:themeColor="text2" w:themeShade="80"/>
      </w:rPr>
    </w:pPr>
    <w:r>
      <w:rPr>
        <w:noProof/>
      </w:rPr>
      <w:drawing>
        <wp:inline distT="0" distB="0" distL="0" distR="0" wp14:anchorId="56B14A75" wp14:editId="6A823E45">
          <wp:extent cx="1698171" cy="400050"/>
          <wp:effectExtent l="0" t="0" r="0" b="0"/>
          <wp:docPr id="18" name="Picture 18" descr="D:\My Documents\Personal\Creativity Block\Website\files\Business Analyst\Logo\Final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y Documents\Personal\Creativity Block\Website\files\Business Analyst\Logo\Final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129" cy="401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  <w:r w:rsidRPr="00E516B7">
      <w:rPr>
        <w:b/>
        <w:color w:val="222A35" w:themeColor="text2" w:themeShade="80"/>
      </w:rPr>
      <w:t xml:space="preserve">  </w:t>
    </w:r>
    <w:r>
      <w:rPr>
        <w:b/>
        <w:color w:val="222A35" w:themeColor="text2" w:themeShade="80"/>
      </w:rPr>
      <w:t xml:space="preserve">                         </w:t>
    </w:r>
    <w:r>
      <w:rPr>
        <w:b/>
        <w:color w:val="222A35" w:themeColor="text2" w:themeShade="80"/>
        <w:sz w:val="18"/>
        <w:szCs w:val="18"/>
      </w:rPr>
      <w:t>Requirement Management P</w:t>
    </w:r>
    <w:r w:rsidRPr="005D5B1F">
      <w:rPr>
        <w:b/>
        <w:color w:val="222A35" w:themeColor="text2" w:themeShade="80"/>
        <w:sz w:val="18"/>
        <w:szCs w:val="18"/>
      </w:rPr>
      <w:t>lan</w:t>
    </w:r>
    <w:r>
      <w:rPr>
        <w:b/>
        <w:color w:val="222A35" w:themeColor="text2" w:themeShade="80"/>
        <w:sz w:val="18"/>
        <w:szCs w:val="18"/>
      </w:rPr>
      <w:t xml:space="preserve"> </w:t>
    </w:r>
    <w:r w:rsidRPr="00E516B7">
      <w:rPr>
        <w:b/>
        <w:color w:val="222A35" w:themeColor="text2" w:themeShade="80"/>
        <w:sz w:val="18"/>
        <w:szCs w:val="18"/>
      </w:rPr>
      <w:t>&lt;Version&gt;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2C1" w:rsidRDefault="006212C1">
    <w:pPr>
      <w:pStyle w:val="Header"/>
    </w:pPr>
    <w:r>
      <w:rPr>
        <w:noProof/>
      </w:rPr>
      <w:drawing>
        <wp:inline distT="0" distB="0" distL="0" distR="0" wp14:anchorId="02335A21" wp14:editId="0715427D">
          <wp:extent cx="1698171" cy="400050"/>
          <wp:effectExtent l="0" t="0" r="0" b="0"/>
          <wp:docPr id="1" name="Picture 1" descr="D:\My Documents\Personal\Creativity Block\Website\files\Business Analyst\Logo\Final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y Documents\Personal\Creativity Block\Website\files\Business Analyst\Logo\Final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129" cy="401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71059"/>
    <w:multiLevelType w:val="hybridMultilevel"/>
    <w:tmpl w:val="FB70AC3A"/>
    <w:lvl w:ilvl="0" w:tplc="04090017">
      <w:start w:val="1"/>
      <w:numFmt w:val="lowerLetter"/>
      <w:lvlText w:val="%1)"/>
      <w:lvlJc w:val="left"/>
      <w:pPr>
        <w:ind w:left="735" w:hanging="360"/>
      </w:p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93E384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D5E74F1"/>
    <w:multiLevelType w:val="hybridMultilevel"/>
    <w:tmpl w:val="38EE4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95B46"/>
    <w:multiLevelType w:val="hybridMultilevel"/>
    <w:tmpl w:val="C102F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5602"/>
    <w:multiLevelType w:val="hybridMultilevel"/>
    <w:tmpl w:val="B8004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F1A9F"/>
    <w:multiLevelType w:val="hybridMultilevel"/>
    <w:tmpl w:val="93221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76A00A">
      <w:start w:val="1"/>
      <w:numFmt w:val="lowerLetter"/>
      <w:lvlText w:val="%2."/>
      <w:lvlJc w:val="left"/>
      <w:pPr>
        <w:ind w:left="1440" w:hanging="360"/>
      </w:pPr>
      <w:rPr>
        <w:b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4146F"/>
    <w:multiLevelType w:val="multilevel"/>
    <w:tmpl w:val="52AAD9B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8637FF"/>
    <w:multiLevelType w:val="multilevel"/>
    <w:tmpl w:val="FC5AC01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E530854"/>
    <w:multiLevelType w:val="hybridMultilevel"/>
    <w:tmpl w:val="05F6F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B5534"/>
    <w:multiLevelType w:val="hybridMultilevel"/>
    <w:tmpl w:val="D654C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40D71"/>
    <w:multiLevelType w:val="hybridMultilevel"/>
    <w:tmpl w:val="D4D44E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816485"/>
    <w:multiLevelType w:val="multilevel"/>
    <w:tmpl w:val="FE48C92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2" w15:restartNumberingAfterBreak="0">
    <w:nsid w:val="28EC2A46"/>
    <w:multiLevelType w:val="multilevel"/>
    <w:tmpl w:val="AA00734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D9A1623"/>
    <w:multiLevelType w:val="hybridMultilevel"/>
    <w:tmpl w:val="C61A5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A0402"/>
    <w:multiLevelType w:val="multilevel"/>
    <w:tmpl w:val="EE524AC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015105"/>
    <w:multiLevelType w:val="hybridMultilevel"/>
    <w:tmpl w:val="F5209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71060"/>
    <w:multiLevelType w:val="hybridMultilevel"/>
    <w:tmpl w:val="F232E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979D4"/>
    <w:multiLevelType w:val="hybridMultilevel"/>
    <w:tmpl w:val="0C7AE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45FCC"/>
    <w:multiLevelType w:val="hybridMultilevel"/>
    <w:tmpl w:val="AB882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840634"/>
    <w:multiLevelType w:val="multilevel"/>
    <w:tmpl w:val="57C6BE46"/>
    <w:lvl w:ilvl="0">
      <w:start w:val="5"/>
      <w:numFmt w:val="decimal"/>
      <w:lvlText w:val="%1"/>
      <w:lvlJc w:val="left"/>
      <w:pPr>
        <w:ind w:left="375" w:hanging="375"/>
      </w:pPr>
      <w:rPr>
        <w:rFonts w:eastAsiaTheme="majorEastAsia" w:cstheme="majorBidi" w:hint="default"/>
        <w:b/>
        <w:color w:val="DE1D1D"/>
        <w:sz w:val="28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eastAsiaTheme="majorEastAsia" w:cstheme="majorBidi" w:hint="default"/>
        <w:b/>
        <w:color w:val="DE1D1D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  <w:color w:val="DE1D1D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  <w:color w:val="DE1D1D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  <w:color w:val="DE1D1D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  <w:color w:val="DE1D1D"/>
        <w:sz w:val="28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Theme="majorEastAsia" w:cstheme="majorBidi" w:hint="default"/>
        <w:b/>
        <w:color w:val="DE1D1D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  <w:color w:val="DE1D1D"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ajorEastAsia" w:cstheme="majorBidi" w:hint="default"/>
        <w:b/>
        <w:color w:val="DE1D1D"/>
        <w:sz w:val="28"/>
      </w:rPr>
    </w:lvl>
  </w:abstractNum>
  <w:abstractNum w:abstractNumId="20" w15:restartNumberingAfterBreak="0">
    <w:nsid w:val="548833A3"/>
    <w:multiLevelType w:val="hybridMultilevel"/>
    <w:tmpl w:val="5330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6344D"/>
    <w:multiLevelType w:val="multilevel"/>
    <w:tmpl w:val="0F1AD8E0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8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2" w15:restartNumberingAfterBreak="0">
    <w:nsid w:val="56264581"/>
    <w:multiLevelType w:val="hybridMultilevel"/>
    <w:tmpl w:val="6BDE80C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6A074EA"/>
    <w:multiLevelType w:val="multilevel"/>
    <w:tmpl w:val="EEEA504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6F40E43"/>
    <w:multiLevelType w:val="hybridMultilevel"/>
    <w:tmpl w:val="9DFC72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A3143B1"/>
    <w:multiLevelType w:val="hybridMultilevel"/>
    <w:tmpl w:val="42147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A00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AA77C04"/>
    <w:multiLevelType w:val="hybridMultilevel"/>
    <w:tmpl w:val="9DE6F764"/>
    <w:lvl w:ilvl="0" w:tplc="F6641E44">
      <w:start w:val="1"/>
      <w:numFmt w:val="lowerLetter"/>
      <w:lvlText w:val="%1)"/>
      <w:lvlJc w:val="left"/>
      <w:pPr>
        <w:ind w:left="1080" w:hanging="360"/>
      </w:pPr>
      <w:rPr>
        <w:rFonts w:eastAsiaTheme="majorEastAsia" w:cstheme="majorBidi" w:hint="default"/>
        <w:b/>
        <w:color w:val="DE1D1D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863C46"/>
    <w:multiLevelType w:val="hybridMultilevel"/>
    <w:tmpl w:val="253CD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DE624C"/>
    <w:multiLevelType w:val="hybridMultilevel"/>
    <w:tmpl w:val="B4A21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E1A1D"/>
    <w:multiLevelType w:val="hybridMultilevel"/>
    <w:tmpl w:val="FDCAF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2E2F1B"/>
    <w:multiLevelType w:val="hybridMultilevel"/>
    <w:tmpl w:val="D3CE0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B42B6"/>
    <w:multiLevelType w:val="multilevel"/>
    <w:tmpl w:val="023406F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33" w15:restartNumberingAfterBreak="0">
    <w:nsid w:val="6B0F76B7"/>
    <w:multiLevelType w:val="multilevel"/>
    <w:tmpl w:val="82324FD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34" w15:restartNumberingAfterBreak="0">
    <w:nsid w:val="71A1757D"/>
    <w:multiLevelType w:val="hybridMultilevel"/>
    <w:tmpl w:val="229AE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FB6843"/>
    <w:multiLevelType w:val="multilevel"/>
    <w:tmpl w:val="35E4E05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5FB74B7"/>
    <w:multiLevelType w:val="multilevel"/>
    <w:tmpl w:val="DE96A9B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37" w15:restartNumberingAfterBreak="0">
    <w:nsid w:val="776F262F"/>
    <w:multiLevelType w:val="hybridMultilevel"/>
    <w:tmpl w:val="CD9C96D0"/>
    <w:lvl w:ilvl="0" w:tplc="E81AEDA8">
      <w:start w:val="1"/>
      <w:numFmt w:val="lowerLetter"/>
      <w:lvlText w:val="%1)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792440"/>
    <w:multiLevelType w:val="hybridMultilevel"/>
    <w:tmpl w:val="D53C0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7F50B0"/>
    <w:multiLevelType w:val="hybridMultilevel"/>
    <w:tmpl w:val="7B062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9169C"/>
    <w:multiLevelType w:val="hybridMultilevel"/>
    <w:tmpl w:val="2DDE2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849B4"/>
    <w:multiLevelType w:val="hybridMultilevel"/>
    <w:tmpl w:val="786C4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8"/>
  </w:num>
  <w:num w:numId="4">
    <w:abstractNumId w:val="38"/>
  </w:num>
  <w:num w:numId="5">
    <w:abstractNumId w:val="29"/>
  </w:num>
  <w:num w:numId="6">
    <w:abstractNumId w:val="26"/>
  </w:num>
  <w:num w:numId="7">
    <w:abstractNumId w:val="14"/>
  </w:num>
  <w:num w:numId="8">
    <w:abstractNumId w:val="7"/>
  </w:num>
  <w:num w:numId="9">
    <w:abstractNumId w:val="15"/>
  </w:num>
  <w:num w:numId="10">
    <w:abstractNumId w:val="1"/>
  </w:num>
  <w:num w:numId="11">
    <w:abstractNumId w:val="30"/>
  </w:num>
  <w:num w:numId="12">
    <w:abstractNumId w:val="36"/>
  </w:num>
  <w:num w:numId="13">
    <w:abstractNumId w:val="4"/>
  </w:num>
  <w:num w:numId="14">
    <w:abstractNumId w:val="2"/>
  </w:num>
  <w:num w:numId="15">
    <w:abstractNumId w:val="39"/>
  </w:num>
  <w:num w:numId="16">
    <w:abstractNumId w:val="9"/>
  </w:num>
  <w:num w:numId="17">
    <w:abstractNumId w:val="34"/>
  </w:num>
  <w:num w:numId="18">
    <w:abstractNumId w:val="12"/>
  </w:num>
  <w:num w:numId="19">
    <w:abstractNumId w:val="17"/>
  </w:num>
  <w:num w:numId="20">
    <w:abstractNumId w:val="40"/>
  </w:num>
  <w:num w:numId="21">
    <w:abstractNumId w:val="20"/>
  </w:num>
  <w:num w:numId="22">
    <w:abstractNumId w:val="3"/>
  </w:num>
  <w:num w:numId="23">
    <w:abstractNumId w:val="28"/>
  </w:num>
  <w:num w:numId="24">
    <w:abstractNumId w:val="24"/>
  </w:num>
  <w:num w:numId="25">
    <w:abstractNumId w:val="31"/>
  </w:num>
  <w:num w:numId="26">
    <w:abstractNumId w:val="22"/>
  </w:num>
  <w:num w:numId="27">
    <w:abstractNumId w:val="18"/>
  </w:num>
  <w:num w:numId="28">
    <w:abstractNumId w:val="41"/>
  </w:num>
  <w:num w:numId="29">
    <w:abstractNumId w:val="6"/>
  </w:num>
  <w:num w:numId="30">
    <w:abstractNumId w:val="10"/>
  </w:num>
  <w:num w:numId="31">
    <w:abstractNumId w:val="0"/>
  </w:num>
  <w:num w:numId="32">
    <w:abstractNumId w:val="5"/>
  </w:num>
  <w:num w:numId="33">
    <w:abstractNumId w:val="19"/>
  </w:num>
  <w:num w:numId="34">
    <w:abstractNumId w:val="27"/>
  </w:num>
  <w:num w:numId="35">
    <w:abstractNumId w:val="37"/>
  </w:num>
  <w:num w:numId="36">
    <w:abstractNumId w:val="11"/>
  </w:num>
  <w:num w:numId="37">
    <w:abstractNumId w:val="33"/>
  </w:num>
  <w:num w:numId="38">
    <w:abstractNumId w:val="35"/>
  </w:num>
  <w:num w:numId="39">
    <w:abstractNumId w:val="32"/>
  </w:num>
  <w:num w:numId="40">
    <w:abstractNumId w:val="23"/>
  </w:num>
  <w:num w:numId="41">
    <w:abstractNumId w:val="13"/>
  </w:num>
  <w:num w:numId="42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xtzC2NDU1NTc3MDZR0lEKTi0uzszPAykwrgUAthcCkiwAAAA="/>
  </w:docVars>
  <w:rsids>
    <w:rsidRoot w:val="0077501A"/>
    <w:rsid w:val="00005E72"/>
    <w:rsid w:val="00014FC6"/>
    <w:rsid w:val="000228BD"/>
    <w:rsid w:val="00035C99"/>
    <w:rsid w:val="00054C06"/>
    <w:rsid w:val="00075547"/>
    <w:rsid w:val="00080F14"/>
    <w:rsid w:val="00085CAF"/>
    <w:rsid w:val="000952FA"/>
    <w:rsid w:val="000B16CD"/>
    <w:rsid w:val="000B62AE"/>
    <w:rsid w:val="000F01EA"/>
    <w:rsid w:val="000F7F92"/>
    <w:rsid w:val="00111C27"/>
    <w:rsid w:val="00114DCF"/>
    <w:rsid w:val="00120971"/>
    <w:rsid w:val="0013200A"/>
    <w:rsid w:val="00135FC2"/>
    <w:rsid w:val="001720AF"/>
    <w:rsid w:val="00172B52"/>
    <w:rsid w:val="0018226E"/>
    <w:rsid w:val="001953FC"/>
    <w:rsid w:val="001A0996"/>
    <w:rsid w:val="001B030D"/>
    <w:rsid w:val="001B128A"/>
    <w:rsid w:val="001C7708"/>
    <w:rsid w:val="001D2AC4"/>
    <w:rsid w:val="001E6B24"/>
    <w:rsid w:val="001F0540"/>
    <w:rsid w:val="001F0769"/>
    <w:rsid w:val="00202FE1"/>
    <w:rsid w:val="00203EB1"/>
    <w:rsid w:val="00211F42"/>
    <w:rsid w:val="00215246"/>
    <w:rsid w:val="002451A3"/>
    <w:rsid w:val="002603AD"/>
    <w:rsid w:val="00284E50"/>
    <w:rsid w:val="0029322A"/>
    <w:rsid w:val="0029776E"/>
    <w:rsid w:val="002A3576"/>
    <w:rsid w:val="002A5E41"/>
    <w:rsid w:val="002B32E6"/>
    <w:rsid w:val="002B63D6"/>
    <w:rsid w:val="002C36A8"/>
    <w:rsid w:val="002E6D5D"/>
    <w:rsid w:val="00302FCC"/>
    <w:rsid w:val="00303515"/>
    <w:rsid w:val="00312C9C"/>
    <w:rsid w:val="003205B7"/>
    <w:rsid w:val="0033034B"/>
    <w:rsid w:val="00330E89"/>
    <w:rsid w:val="00344A54"/>
    <w:rsid w:val="00345006"/>
    <w:rsid w:val="003562C2"/>
    <w:rsid w:val="00360524"/>
    <w:rsid w:val="003908CB"/>
    <w:rsid w:val="0039109C"/>
    <w:rsid w:val="003A1702"/>
    <w:rsid w:val="003A6B7C"/>
    <w:rsid w:val="003B2AED"/>
    <w:rsid w:val="003C120E"/>
    <w:rsid w:val="003C4E37"/>
    <w:rsid w:val="003D7C42"/>
    <w:rsid w:val="003E1A28"/>
    <w:rsid w:val="00400A65"/>
    <w:rsid w:val="004253C4"/>
    <w:rsid w:val="0044545B"/>
    <w:rsid w:val="0046088D"/>
    <w:rsid w:val="00476FD2"/>
    <w:rsid w:val="00482C09"/>
    <w:rsid w:val="0048362B"/>
    <w:rsid w:val="004949ED"/>
    <w:rsid w:val="004A5777"/>
    <w:rsid w:val="004E7B4D"/>
    <w:rsid w:val="005137E4"/>
    <w:rsid w:val="00515870"/>
    <w:rsid w:val="005327AA"/>
    <w:rsid w:val="005334A4"/>
    <w:rsid w:val="005419A9"/>
    <w:rsid w:val="00542F06"/>
    <w:rsid w:val="0055529B"/>
    <w:rsid w:val="00562986"/>
    <w:rsid w:val="00570182"/>
    <w:rsid w:val="005715BE"/>
    <w:rsid w:val="00576800"/>
    <w:rsid w:val="00593699"/>
    <w:rsid w:val="00594D90"/>
    <w:rsid w:val="005B3B1B"/>
    <w:rsid w:val="005B515C"/>
    <w:rsid w:val="005C6550"/>
    <w:rsid w:val="005D5B1F"/>
    <w:rsid w:val="005D7FCF"/>
    <w:rsid w:val="005E4EAD"/>
    <w:rsid w:val="005F41C8"/>
    <w:rsid w:val="006163DE"/>
    <w:rsid w:val="006212C1"/>
    <w:rsid w:val="00637309"/>
    <w:rsid w:val="00644FB1"/>
    <w:rsid w:val="00665CFE"/>
    <w:rsid w:val="006746A5"/>
    <w:rsid w:val="00684C30"/>
    <w:rsid w:val="00694EA0"/>
    <w:rsid w:val="006F7110"/>
    <w:rsid w:val="007301D8"/>
    <w:rsid w:val="007458D4"/>
    <w:rsid w:val="00762027"/>
    <w:rsid w:val="00763772"/>
    <w:rsid w:val="0077501A"/>
    <w:rsid w:val="0077760A"/>
    <w:rsid w:val="00782C2B"/>
    <w:rsid w:val="00790B7C"/>
    <w:rsid w:val="00791C77"/>
    <w:rsid w:val="00795A04"/>
    <w:rsid w:val="0079608B"/>
    <w:rsid w:val="0079684C"/>
    <w:rsid w:val="007A56DF"/>
    <w:rsid w:val="007C6BF0"/>
    <w:rsid w:val="007D2BEB"/>
    <w:rsid w:val="007D6860"/>
    <w:rsid w:val="007F4933"/>
    <w:rsid w:val="008242E5"/>
    <w:rsid w:val="00825397"/>
    <w:rsid w:val="00826AAD"/>
    <w:rsid w:val="00826AB9"/>
    <w:rsid w:val="00834A0C"/>
    <w:rsid w:val="00836CA3"/>
    <w:rsid w:val="00841EDA"/>
    <w:rsid w:val="00862F23"/>
    <w:rsid w:val="00874218"/>
    <w:rsid w:val="00877244"/>
    <w:rsid w:val="0088029F"/>
    <w:rsid w:val="0088224F"/>
    <w:rsid w:val="00897F9B"/>
    <w:rsid w:val="008A6E5E"/>
    <w:rsid w:val="008C7624"/>
    <w:rsid w:val="008F0243"/>
    <w:rsid w:val="008F5BC4"/>
    <w:rsid w:val="0090017A"/>
    <w:rsid w:val="009037EC"/>
    <w:rsid w:val="00925FB5"/>
    <w:rsid w:val="00942A2A"/>
    <w:rsid w:val="00944B8E"/>
    <w:rsid w:val="009544FD"/>
    <w:rsid w:val="009664EE"/>
    <w:rsid w:val="0097747E"/>
    <w:rsid w:val="009825F5"/>
    <w:rsid w:val="00984271"/>
    <w:rsid w:val="00992EC6"/>
    <w:rsid w:val="009B37B2"/>
    <w:rsid w:val="009C0AD2"/>
    <w:rsid w:val="009C1267"/>
    <w:rsid w:val="009C49CB"/>
    <w:rsid w:val="009E5F19"/>
    <w:rsid w:val="009F0989"/>
    <w:rsid w:val="00A016DA"/>
    <w:rsid w:val="00A24BC3"/>
    <w:rsid w:val="00A32494"/>
    <w:rsid w:val="00A57832"/>
    <w:rsid w:val="00A57DD0"/>
    <w:rsid w:val="00A62B07"/>
    <w:rsid w:val="00A63066"/>
    <w:rsid w:val="00A97B70"/>
    <w:rsid w:val="00AB3E91"/>
    <w:rsid w:val="00AC2AC6"/>
    <w:rsid w:val="00AD4396"/>
    <w:rsid w:val="00AD4407"/>
    <w:rsid w:val="00AD60CB"/>
    <w:rsid w:val="00B12613"/>
    <w:rsid w:val="00B134E9"/>
    <w:rsid w:val="00B2492F"/>
    <w:rsid w:val="00B3030E"/>
    <w:rsid w:val="00B30369"/>
    <w:rsid w:val="00B55B46"/>
    <w:rsid w:val="00B80101"/>
    <w:rsid w:val="00BA4EFC"/>
    <w:rsid w:val="00BA548F"/>
    <w:rsid w:val="00BA779D"/>
    <w:rsid w:val="00BB00DA"/>
    <w:rsid w:val="00BB5D15"/>
    <w:rsid w:val="00BC355F"/>
    <w:rsid w:val="00BC7CFD"/>
    <w:rsid w:val="00BE7648"/>
    <w:rsid w:val="00C26074"/>
    <w:rsid w:val="00C57F25"/>
    <w:rsid w:val="00C77C66"/>
    <w:rsid w:val="00C827EA"/>
    <w:rsid w:val="00CB0E22"/>
    <w:rsid w:val="00CB2AB9"/>
    <w:rsid w:val="00CB6FFD"/>
    <w:rsid w:val="00CC59B8"/>
    <w:rsid w:val="00CE7041"/>
    <w:rsid w:val="00CF6471"/>
    <w:rsid w:val="00CF65CC"/>
    <w:rsid w:val="00D1308A"/>
    <w:rsid w:val="00D26333"/>
    <w:rsid w:val="00D434EC"/>
    <w:rsid w:val="00D821A7"/>
    <w:rsid w:val="00D85077"/>
    <w:rsid w:val="00D90921"/>
    <w:rsid w:val="00D93BDA"/>
    <w:rsid w:val="00DA50A8"/>
    <w:rsid w:val="00DB12F0"/>
    <w:rsid w:val="00DB580E"/>
    <w:rsid w:val="00DF1C9D"/>
    <w:rsid w:val="00DF4693"/>
    <w:rsid w:val="00E04569"/>
    <w:rsid w:val="00E07409"/>
    <w:rsid w:val="00E16614"/>
    <w:rsid w:val="00E516B7"/>
    <w:rsid w:val="00E70D0A"/>
    <w:rsid w:val="00E70EEC"/>
    <w:rsid w:val="00E71101"/>
    <w:rsid w:val="00E8761B"/>
    <w:rsid w:val="00E90264"/>
    <w:rsid w:val="00E96D37"/>
    <w:rsid w:val="00EA3B2A"/>
    <w:rsid w:val="00EC0671"/>
    <w:rsid w:val="00EC08DF"/>
    <w:rsid w:val="00EC4075"/>
    <w:rsid w:val="00EC5DDA"/>
    <w:rsid w:val="00EF3569"/>
    <w:rsid w:val="00F103E1"/>
    <w:rsid w:val="00F156E5"/>
    <w:rsid w:val="00F20865"/>
    <w:rsid w:val="00F30BFA"/>
    <w:rsid w:val="00F44249"/>
    <w:rsid w:val="00F4534E"/>
    <w:rsid w:val="00F60AD4"/>
    <w:rsid w:val="00F618A9"/>
    <w:rsid w:val="00F72A83"/>
    <w:rsid w:val="00FA188C"/>
    <w:rsid w:val="00FB2610"/>
    <w:rsid w:val="00FB57BC"/>
    <w:rsid w:val="00FE78E0"/>
    <w:rsid w:val="00FF3062"/>
    <w:rsid w:val="00FF5B1A"/>
    <w:rsid w:val="00FF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E37E68"/>
  <w15:chartTrackingRefBased/>
  <w15:docId w15:val="{AE6668DF-2FC2-413E-9522-E5A918AE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B46"/>
    <w:rPr>
      <w:rFonts w:ascii="Palatino Linotype" w:hAnsi="Palatino Linotype"/>
      <w:sz w:val="24"/>
    </w:rPr>
  </w:style>
  <w:style w:type="paragraph" w:styleId="Heading1">
    <w:name w:val="heading 1"/>
    <w:aliases w:val="Heading 1 - TBAJD"/>
    <w:basedOn w:val="Normal"/>
    <w:next w:val="Normal"/>
    <w:link w:val="Heading1Char"/>
    <w:uiPriority w:val="9"/>
    <w:qFormat/>
    <w:rsid w:val="00E8761B"/>
    <w:pPr>
      <w:keepNext/>
      <w:keepLines/>
      <w:pageBreakBefore/>
      <w:spacing w:after="0"/>
      <w:outlineLvl w:val="0"/>
    </w:pPr>
    <w:rPr>
      <w:rFonts w:eastAsiaTheme="majorEastAsia" w:cstheme="majorBidi"/>
      <w:b/>
      <w:color w:val="DE1D1D"/>
      <w:sz w:val="32"/>
      <w:szCs w:val="32"/>
    </w:rPr>
  </w:style>
  <w:style w:type="paragraph" w:styleId="Heading2">
    <w:name w:val="heading 2"/>
    <w:aliases w:val="Heading 2 - TBAJD"/>
    <w:basedOn w:val="Normal"/>
    <w:next w:val="Normal"/>
    <w:link w:val="Heading2Char"/>
    <w:autoRedefine/>
    <w:uiPriority w:val="9"/>
    <w:unhideWhenUsed/>
    <w:qFormat/>
    <w:rsid w:val="009B37B2"/>
    <w:pPr>
      <w:keepNext/>
      <w:keepLines/>
      <w:spacing w:before="40" w:after="0"/>
      <w:ind w:left="360"/>
      <w:outlineLvl w:val="1"/>
    </w:pPr>
    <w:rPr>
      <w:rFonts w:eastAsiaTheme="majorEastAsia" w:cstheme="majorBidi"/>
      <w:b/>
      <w:color w:val="DE1D1D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624"/>
    <w:pPr>
      <w:ind w:left="720"/>
      <w:contextualSpacing/>
    </w:pPr>
  </w:style>
  <w:style w:type="table" w:styleId="TableGrid">
    <w:name w:val="Table Grid"/>
    <w:basedOn w:val="TableNormal"/>
    <w:uiPriority w:val="39"/>
    <w:rsid w:val="00CB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0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17A"/>
  </w:style>
  <w:style w:type="paragraph" w:styleId="Footer">
    <w:name w:val="footer"/>
    <w:basedOn w:val="Normal"/>
    <w:link w:val="FooterChar"/>
    <w:uiPriority w:val="99"/>
    <w:unhideWhenUsed/>
    <w:rsid w:val="00900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17A"/>
  </w:style>
  <w:style w:type="character" w:customStyle="1" w:styleId="Heading1Char">
    <w:name w:val="Heading 1 Char"/>
    <w:aliases w:val="Heading 1 - TBAJD Char"/>
    <w:basedOn w:val="DefaultParagraphFont"/>
    <w:link w:val="Heading1"/>
    <w:uiPriority w:val="9"/>
    <w:rsid w:val="00E8761B"/>
    <w:rPr>
      <w:rFonts w:ascii="Palatino Linotype" w:eastAsiaTheme="majorEastAsia" w:hAnsi="Palatino Linotype" w:cstheme="majorBidi"/>
      <w:b/>
      <w:color w:val="DE1D1D"/>
      <w:sz w:val="32"/>
      <w:szCs w:val="32"/>
    </w:rPr>
  </w:style>
  <w:style w:type="character" w:customStyle="1" w:styleId="Heading2Char">
    <w:name w:val="Heading 2 Char"/>
    <w:aliases w:val="Heading 2 - TBAJD Char"/>
    <w:basedOn w:val="DefaultParagraphFont"/>
    <w:link w:val="Heading2"/>
    <w:uiPriority w:val="9"/>
    <w:rsid w:val="009B37B2"/>
    <w:rPr>
      <w:rFonts w:ascii="Palatino Linotype" w:eastAsiaTheme="majorEastAsia" w:hAnsi="Palatino Linotype" w:cstheme="majorBidi"/>
      <w:b/>
      <w:color w:val="DE1D1D"/>
      <w:sz w:val="28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C827EA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684C30"/>
    <w:pPr>
      <w:tabs>
        <w:tab w:val="right" w:leader="dot" w:pos="9350"/>
      </w:tabs>
      <w:spacing w:after="0" w:line="240" w:lineRule="auto"/>
      <w:contextualSpacing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3562C2"/>
    <w:pPr>
      <w:tabs>
        <w:tab w:val="right" w:leader="dot" w:pos="9350"/>
      </w:tabs>
      <w:spacing w:after="100" w:line="240" w:lineRule="auto"/>
      <w:ind w:left="220"/>
    </w:pPr>
  </w:style>
  <w:style w:type="character" w:styleId="Hyperlink">
    <w:name w:val="Hyperlink"/>
    <w:basedOn w:val="DefaultParagraphFont"/>
    <w:uiPriority w:val="99"/>
    <w:unhideWhenUsed/>
    <w:rsid w:val="00C827EA"/>
    <w:rPr>
      <w:color w:val="0563C1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FF6805"/>
    <w:rPr>
      <w:i/>
      <w:iCs/>
      <w:color w:val="404040" w:themeColor="text1" w:themeTint="BF"/>
    </w:rPr>
  </w:style>
  <w:style w:type="paragraph" w:customStyle="1" w:styleId="Normali">
    <w:name w:val="Normal(i)"/>
    <w:basedOn w:val="Normal"/>
    <w:next w:val="Normal"/>
    <w:link w:val="NormaliChar"/>
    <w:qFormat/>
    <w:rsid w:val="00114DCF"/>
    <w:rPr>
      <w:i/>
      <w:color w:val="1F4E79" w:themeColor="accent1" w:themeShade="80"/>
    </w:rPr>
  </w:style>
  <w:style w:type="character" w:customStyle="1" w:styleId="NormaliChar">
    <w:name w:val="Normal(i) Char"/>
    <w:basedOn w:val="DefaultParagraphFont"/>
    <w:link w:val="Normali"/>
    <w:rsid w:val="00114DCF"/>
    <w:rPr>
      <w:rFonts w:ascii="Palatino Linotype" w:hAnsi="Palatino Linotype"/>
      <w:i/>
      <w:color w:val="1F4E79" w:themeColor="accent1" w:themeShade="80"/>
      <w:sz w:val="24"/>
    </w:rPr>
  </w:style>
  <w:style w:type="paragraph" w:styleId="TOC3">
    <w:name w:val="toc 3"/>
    <w:basedOn w:val="Normal"/>
    <w:next w:val="Normal"/>
    <w:autoRedefine/>
    <w:uiPriority w:val="39"/>
    <w:unhideWhenUsed/>
    <w:rsid w:val="00E96D37"/>
    <w:pPr>
      <w:spacing w:after="100"/>
      <w:ind w:left="440"/>
    </w:pPr>
    <w:rPr>
      <w:rFonts w:asciiTheme="minorHAnsi" w:eastAsiaTheme="minorEastAsia" w:hAnsiTheme="minorHAnsi" w:cs="Times New Roman"/>
      <w:sz w:val="22"/>
    </w:rPr>
  </w:style>
  <w:style w:type="paragraph" w:styleId="BodyText">
    <w:name w:val="Body Text"/>
    <w:basedOn w:val="Normal"/>
    <w:link w:val="BodyTextChar"/>
    <w:rsid w:val="00CF65CC"/>
    <w:pPr>
      <w:spacing w:before="120"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F65CC"/>
    <w:rPr>
      <w:rFonts w:ascii="Verdana" w:eastAsia="Times New Roman" w:hAnsi="Verdana" w:cs="Times New Roman"/>
      <w:sz w:val="20"/>
      <w:szCs w:val="20"/>
    </w:rPr>
  </w:style>
  <w:style w:type="paragraph" w:styleId="ListContinue">
    <w:name w:val="List Continue"/>
    <w:basedOn w:val="Normal"/>
    <w:uiPriority w:val="99"/>
    <w:unhideWhenUsed/>
    <w:rsid w:val="001F0540"/>
    <w:pPr>
      <w:spacing w:after="120"/>
      <w:ind w:left="360"/>
      <w:contextualSpacing/>
    </w:pPr>
  </w:style>
  <w:style w:type="paragraph" w:customStyle="1" w:styleId="TableText">
    <w:name w:val="Table Text"/>
    <w:basedOn w:val="Normal"/>
    <w:rsid w:val="00C77C66"/>
    <w:pPr>
      <w:spacing w:before="40" w:after="40" w:line="240" w:lineRule="auto"/>
    </w:pPr>
    <w:rPr>
      <w:rFonts w:ascii="Times New Roman" w:eastAsia="Times New Roman" w:hAnsi="Times New Roman" w:cs="Times New Roman"/>
      <w:sz w:val="22"/>
      <w:szCs w:val="20"/>
    </w:rPr>
  </w:style>
  <w:style w:type="character" w:styleId="Strong">
    <w:name w:val="Strong"/>
    <w:basedOn w:val="DefaultParagraphFont"/>
    <w:uiPriority w:val="22"/>
    <w:qFormat/>
    <w:rsid w:val="00F618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37100C-9356-4C6F-81C1-B214FB1D873D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1_3" csCatId="accent1" phldr="1"/>
      <dgm:spPr/>
      <dgm:t>
        <a:bodyPr/>
        <a:lstStyle/>
        <a:p>
          <a:endParaRPr lang="en-US"/>
        </a:p>
      </dgm:t>
    </dgm:pt>
    <dgm:pt modelId="{852927A7-9BD6-432E-9D65-8916D97B5598}">
      <dgm:prSet phldrT="[Text]"/>
      <dgm:spPr/>
      <dgm:t>
        <a:bodyPr/>
        <a:lstStyle/>
        <a:p>
          <a:r>
            <a:rPr lang="en-US"/>
            <a:t>Level 1</a:t>
          </a:r>
        </a:p>
      </dgm:t>
    </dgm:pt>
    <dgm:pt modelId="{579B191A-2A18-4CE2-AAEF-62AAEF86135F}" type="parTrans" cxnId="{47C84EB4-CAFA-4F7A-8C56-CD1715B44B04}">
      <dgm:prSet/>
      <dgm:spPr/>
      <dgm:t>
        <a:bodyPr/>
        <a:lstStyle/>
        <a:p>
          <a:endParaRPr lang="en-US"/>
        </a:p>
      </dgm:t>
    </dgm:pt>
    <dgm:pt modelId="{31812A7B-02FE-4C45-8E3E-3157048BBC3C}" type="sibTrans" cxnId="{47C84EB4-CAFA-4F7A-8C56-CD1715B44B04}">
      <dgm:prSet custT="1"/>
      <dgm:spPr/>
      <dgm:t>
        <a:bodyPr/>
        <a:lstStyle/>
        <a:p>
          <a:r>
            <a:rPr lang="en-US" sz="1200" i="1">
              <a:latin typeface="Palatino Linotype" panose="02040502050505030304" pitchFamily="18" charset="0"/>
            </a:rPr>
            <a:t>Resource</a:t>
          </a:r>
          <a:r>
            <a:rPr lang="en-US" sz="1200" i="1"/>
            <a:t> </a:t>
          </a:r>
          <a:r>
            <a:rPr lang="en-US" sz="1200" i="1">
              <a:latin typeface="Palatino Linotype" panose="02040502050505030304" pitchFamily="18" charset="0"/>
            </a:rPr>
            <a:t>Name</a:t>
          </a:r>
        </a:p>
      </dgm:t>
    </dgm:pt>
    <dgm:pt modelId="{0C125C38-61FE-4722-AC73-59D45C08F2A3}" type="asst">
      <dgm:prSet phldrT="[Text]"/>
      <dgm:spPr/>
      <dgm:t>
        <a:bodyPr/>
        <a:lstStyle/>
        <a:p>
          <a:r>
            <a:rPr lang="en-US"/>
            <a:t>Level 2</a:t>
          </a:r>
        </a:p>
      </dgm:t>
    </dgm:pt>
    <dgm:pt modelId="{4DF44231-3E52-4DF7-AFE0-9A90858B981F}" type="parTrans" cxnId="{F9E49770-DE5A-4B98-8612-64E5A09B44DF}">
      <dgm:prSet/>
      <dgm:spPr/>
      <dgm:t>
        <a:bodyPr/>
        <a:lstStyle/>
        <a:p>
          <a:endParaRPr lang="en-US"/>
        </a:p>
      </dgm:t>
    </dgm:pt>
    <dgm:pt modelId="{6B013FF7-BD71-4146-84B3-E67D415EFE09}" type="sibTrans" cxnId="{F9E49770-DE5A-4B98-8612-64E5A09B44DF}">
      <dgm:prSet custT="1"/>
      <dgm:spPr/>
      <dgm:t>
        <a:bodyPr/>
        <a:lstStyle/>
        <a:p>
          <a:r>
            <a:rPr lang="en-US" sz="1200" i="1">
              <a:latin typeface="Palatino Linotype" panose="02040502050505030304" pitchFamily="18" charset="0"/>
            </a:rPr>
            <a:t>Resource</a:t>
          </a:r>
          <a:r>
            <a:rPr lang="en-US" sz="1200" i="1"/>
            <a:t> </a:t>
          </a:r>
          <a:r>
            <a:rPr lang="en-US" sz="1200" i="1">
              <a:latin typeface="Palatino Linotype" panose="02040502050505030304" pitchFamily="18" charset="0"/>
            </a:rPr>
            <a:t>Name</a:t>
          </a:r>
          <a:endParaRPr lang="en-US" sz="1200" i="1"/>
        </a:p>
      </dgm:t>
    </dgm:pt>
    <dgm:pt modelId="{E0592353-24E1-44FE-8875-149635E5B48E}">
      <dgm:prSet phldrT="[Text]"/>
      <dgm:spPr/>
      <dgm:t>
        <a:bodyPr/>
        <a:lstStyle/>
        <a:p>
          <a:r>
            <a:rPr lang="en-US"/>
            <a:t>Level 3</a:t>
          </a:r>
        </a:p>
      </dgm:t>
    </dgm:pt>
    <dgm:pt modelId="{C6AF4203-CE7B-4A6E-A225-5BE837E5EFAF}" type="parTrans" cxnId="{745AD352-51EB-4A52-92E4-9B2D037D809E}">
      <dgm:prSet/>
      <dgm:spPr/>
      <dgm:t>
        <a:bodyPr/>
        <a:lstStyle/>
        <a:p>
          <a:endParaRPr lang="en-US"/>
        </a:p>
      </dgm:t>
    </dgm:pt>
    <dgm:pt modelId="{12980EC1-45A6-4D98-ADCF-D671FF8404C0}" type="sibTrans" cxnId="{745AD352-51EB-4A52-92E4-9B2D037D809E}">
      <dgm:prSet custT="1"/>
      <dgm:spPr/>
      <dgm:t>
        <a:bodyPr/>
        <a:lstStyle/>
        <a:p>
          <a:r>
            <a:rPr lang="en-US" sz="1200" i="1">
              <a:latin typeface="Palatino Linotype" panose="02040502050505030304" pitchFamily="18" charset="0"/>
            </a:rPr>
            <a:t>Resource</a:t>
          </a:r>
          <a:r>
            <a:rPr lang="en-US" sz="1200" i="1"/>
            <a:t> </a:t>
          </a:r>
          <a:r>
            <a:rPr lang="en-US" sz="1200" i="1">
              <a:latin typeface="Palatino Linotype" panose="02040502050505030304" pitchFamily="18" charset="0"/>
            </a:rPr>
            <a:t>Name</a:t>
          </a:r>
          <a:endParaRPr lang="en-US" sz="1200" i="1"/>
        </a:p>
      </dgm:t>
    </dgm:pt>
    <dgm:pt modelId="{2C162EB8-5EBC-4B1D-9903-79842B725422}">
      <dgm:prSet phldrT="[Text]"/>
      <dgm:spPr/>
      <dgm:t>
        <a:bodyPr/>
        <a:lstStyle/>
        <a:p>
          <a:r>
            <a:rPr lang="en-US"/>
            <a:t>Level 3</a:t>
          </a:r>
        </a:p>
      </dgm:t>
    </dgm:pt>
    <dgm:pt modelId="{C6268B5E-75BF-4CAE-B532-83F2E9F6ED5F}" type="parTrans" cxnId="{8C147127-25B4-41D9-85BF-842D35199855}">
      <dgm:prSet/>
      <dgm:spPr/>
      <dgm:t>
        <a:bodyPr/>
        <a:lstStyle/>
        <a:p>
          <a:endParaRPr lang="en-US"/>
        </a:p>
      </dgm:t>
    </dgm:pt>
    <dgm:pt modelId="{FD3987F0-BEB8-4DB0-8811-BAD5ACB7E6BE}" type="sibTrans" cxnId="{8C147127-25B4-41D9-85BF-842D35199855}">
      <dgm:prSet custT="1"/>
      <dgm:spPr/>
      <dgm:t>
        <a:bodyPr/>
        <a:lstStyle/>
        <a:p>
          <a:r>
            <a:rPr lang="en-US" sz="1200" i="1">
              <a:latin typeface="Palatino Linotype" panose="02040502050505030304" pitchFamily="18" charset="0"/>
            </a:rPr>
            <a:t>Resource</a:t>
          </a:r>
          <a:r>
            <a:rPr lang="en-US" sz="1200" i="1"/>
            <a:t> </a:t>
          </a:r>
          <a:r>
            <a:rPr lang="en-US" sz="1200" i="1">
              <a:latin typeface="Palatino Linotype" panose="02040502050505030304" pitchFamily="18" charset="0"/>
            </a:rPr>
            <a:t>Name</a:t>
          </a:r>
          <a:endParaRPr lang="en-US" sz="1200" i="1"/>
        </a:p>
      </dgm:t>
    </dgm:pt>
    <dgm:pt modelId="{8DABF9D7-B98A-4043-8BC2-9127D87A10E6}">
      <dgm:prSet phldrT="[Text]"/>
      <dgm:spPr/>
      <dgm:t>
        <a:bodyPr/>
        <a:lstStyle/>
        <a:p>
          <a:r>
            <a:rPr lang="en-US"/>
            <a:t>Level 3</a:t>
          </a:r>
        </a:p>
      </dgm:t>
    </dgm:pt>
    <dgm:pt modelId="{8120D090-1752-44A6-8C3B-51186E3817EF}" type="parTrans" cxnId="{1482F28A-24A3-4679-B96D-99023FAA9E0C}">
      <dgm:prSet/>
      <dgm:spPr/>
      <dgm:t>
        <a:bodyPr/>
        <a:lstStyle/>
        <a:p>
          <a:endParaRPr lang="en-US"/>
        </a:p>
      </dgm:t>
    </dgm:pt>
    <dgm:pt modelId="{0CFCB75F-2DB4-43A5-97A1-574C601C6AE5}" type="sibTrans" cxnId="{1482F28A-24A3-4679-B96D-99023FAA9E0C}">
      <dgm:prSet custT="1"/>
      <dgm:spPr/>
      <dgm:t>
        <a:bodyPr/>
        <a:lstStyle/>
        <a:p>
          <a:r>
            <a:rPr lang="en-US" sz="1200" i="1">
              <a:latin typeface="Palatino Linotype" panose="02040502050505030304" pitchFamily="18" charset="0"/>
            </a:rPr>
            <a:t>Resource</a:t>
          </a:r>
          <a:r>
            <a:rPr lang="en-US" sz="1200" i="1"/>
            <a:t> </a:t>
          </a:r>
          <a:r>
            <a:rPr lang="en-US" sz="1200" i="1">
              <a:latin typeface="Palatino Linotype" panose="02040502050505030304" pitchFamily="18" charset="0"/>
            </a:rPr>
            <a:t>Name</a:t>
          </a:r>
          <a:endParaRPr lang="en-US" sz="1200" i="1"/>
        </a:p>
      </dgm:t>
    </dgm:pt>
    <dgm:pt modelId="{78D9ACF4-C078-452D-A6D9-7CCC78B6C533}" type="pres">
      <dgm:prSet presAssocID="{2F37100C-9356-4C6F-81C1-B214FB1D873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B99E1ECF-F2D1-4599-B1AC-B2F39CF347B2}" type="pres">
      <dgm:prSet presAssocID="{852927A7-9BD6-432E-9D65-8916D97B5598}" presName="hierRoot1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EF802A6A-F365-4271-89AA-05890A4FCA92}" type="pres">
      <dgm:prSet presAssocID="{852927A7-9BD6-432E-9D65-8916D97B5598}" presName="rootComposite1" presStyleCnt="0"/>
      <dgm:spPr/>
      <dgm:t>
        <a:bodyPr/>
        <a:lstStyle/>
        <a:p>
          <a:endParaRPr lang="en-US"/>
        </a:p>
      </dgm:t>
    </dgm:pt>
    <dgm:pt modelId="{EFDCF0D7-A851-470C-8F5F-075C261695DF}" type="pres">
      <dgm:prSet presAssocID="{852927A7-9BD6-432E-9D65-8916D97B5598}" presName="rootText1" presStyleLbl="node0" presStyleIdx="0" presStyleCnt="1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06D3DF5F-C0DA-47A6-8DE2-DFBDFF779537}" type="pres">
      <dgm:prSet presAssocID="{852927A7-9BD6-432E-9D65-8916D97B5598}" presName="titleText1" presStyleLbl="fgAcc0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7C7AE4E2-C059-465F-B480-DF16FB30E9EE}" type="pres">
      <dgm:prSet presAssocID="{852927A7-9BD6-432E-9D65-8916D97B5598}" presName="rootConnector1" presStyleLbl="node1" presStyleIdx="0" presStyleCnt="3"/>
      <dgm:spPr/>
      <dgm:t>
        <a:bodyPr/>
        <a:lstStyle/>
        <a:p>
          <a:endParaRPr lang="en-US"/>
        </a:p>
      </dgm:t>
    </dgm:pt>
    <dgm:pt modelId="{268B0381-28F5-40DD-889C-8BFE45850CCE}" type="pres">
      <dgm:prSet presAssocID="{852927A7-9BD6-432E-9D65-8916D97B5598}" presName="hierChild2" presStyleCnt="0"/>
      <dgm:spPr/>
      <dgm:t>
        <a:bodyPr/>
        <a:lstStyle/>
        <a:p>
          <a:endParaRPr lang="en-US"/>
        </a:p>
      </dgm:t>
    </dgm:pt>
    <dgm:pt modelId="{D6F0ABC8-F368-410E-BED5-3FB65D150976}" type="pres">
      <dgm:prSet presAssocID="{C6AF4203-CE7B-4A6E-A225-5BE837E5EFAF}" presName="Name37" presStyleLbl="parChTrans1D2" presStyleIdx="0" presStyleCnt="4"/>
      <dgm:spPr/>
      <dgm:t>
        <a:bodyPr/>
        <a:lstStyle/>
        <a:p>
          <a:endParaRPr lang="en-US"/>
        </a:p>
      </dgm:t>
    </dgm:pt>
    <dgm:pt modelId="{971C7078-879A-4B2A-998D-D24CEE06147A}" type="pres">
      <dgm:prSet presAssocID="{E0592353-24E1-44FE-8875-149635E5B48E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4C41C1B8-4470-40AD-94F4-E302B71CEA56}" type="pres">
      <dgm:prSet presAssocID="{E0592353-24E1-44FE-8875-149635E5B48E}" presName="rootComposite" presStyleCnt="0"/>
      <dgm:spPr/>
      <dgm:t>
        <a:bodyPr/>
        <a:lstStyle/>
        <a:p>
          <a:endParaRPr lang="en-US"/>
        </a:p>
      </dgm:t>
    </dgm:pt>
    <dgm:pt modelId="{9CB6CB9D-7649-4992-8EC4-2C896F75F895}" type="pres">
      <dgm:prSet presAssocID="{E0592353-24E1-44FE-8875-149635E5B48E}" presName="rootText" presStyleLbl="node1" presStyleIdx="0" presStyleCnt="3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3274DA85-5F8A-4E03-8353-3B9059C9AFB3}" type="pres">
      <dgm:prSet presAssocID="{E0592353-24E1-44FE-8875-149635E5B48E}" presName="titleText2" presStyleLbl="fgAcc1" presStyleIdx="0" presStyleCnt="3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9F16BCD7-755B-4F15-9C8A-63E62F72BF7E}" type="pres">
      <dgm:prSet presAssocID="{E0592353-24E1-44FE-8875-149635E5B48E}" presName="rootConnector" presStyleLbl="node2" presStyleIdx="0" presStyleCnt="0"/>
      <dgm:spPr/>
      <dgm:t>
        <a:bodyPr/>
        <a:lstStyle/>
        <a:p>
          <a:endParaRPr lang="en-US"/>
        </a:p>
      </dgm:t>
    </dgm:pt>
    <dgm:pt modelId="{D8983FFE-4E71-4BC4-B461-DBCF9480F3D5}" type="pres">
      <dgm:prSet presAssocID="{E0592353-24E1-44FE-8875-149635E5B48E}" presName="hierChild4" presStyleCnt="0"/>
      <dgm:spPr/>
      <dgm:t>
        <a:bodyPr/>
        <a:lstStyle/>
        <a:p>
          <a:endParaRPr lang="en-US"/>
        </a:p>
      </dgm:t>
    </dgm:pt>
    <dgm:pt modelId="{30122C80-EAE8-49E1-8420-771C5CF07687}" type="pres">
      <dgm:prSet presAssocID="{E0592353-24E1-44FE-8875-149635E5B48E}" presName="hierChild5" presStyleCnt="0"/>
      <dgm:spPr/>
      <dgm:t>
        <a:bodyPr/>
        <a:lstStyle/>
        <a:p>
          <a:endParaRPr lang="en-US"/>
        </a:p>
      </dgm:t>
    </dgm:pt>
    <dgm:pt modelId="{47975098-A0BF-43C7-8BD1-B97CAF509338}" type="pres">
      <dgm:prSet presAssocID="{C6268B5E-75BF-4CAE-B532-83F2E9F6ED5F}" presName="Name37" presStyleLbl="parChTrans1D2" presStyleIdx="1" presStyleCnt="4"/>
      <dgm:spPr/>
      <dgm:t>
        <a:bodyPr/>
        <a:lstStyle/>
        <a:p>
          <a:endParaRPr lang="en-US"/>
        </a:p>
      </dgm:t>
    </dgm:pt>
    <dgm:pt modelId="{F3E56DD8-6C03-4E3F-9B10-8A50588A0E55}" type="pres">
      <dgm:prSet presAssocID="{2C162EB8-5EBC-4B1D-9903-79842B725422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3ABC2762-981D-4E97-A83D-0F8FC99C9E61}" type="pres">
      <dgm:prSet presAssocID="{2C162EB8-5EBC-4B1D-9903-79842B725422}" presName="rootComposite" presStyleCnt="0"/>
      <dgm:spPr/>
      <dgm:t>
        <a:bodyPr/>
        <a:lstStyle/>
        <a:p>
          <a:endParaRPr lang="en-US"/>
        </a:p>
      </dgm:t>
    </dgm:pt>
    <dgm:pt modelId="{81BB1A62-F2C2-448A-B113-ABA9D8E527A9}" type="pres">
      <dgm:prSet presAssocID="{2C162EB8-5EBC-4B1D-9903-79842B725422}" presName="rootText" presStyleLbl="node1" presStyleIdx="1" presStyleCnt="3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D16CD341-4B33-4CB6-A3C0-68C038C15661}" type="pres">
      <dgm:prSet presAssocID="{2C162EB8-5EBC-4B1D-9903-79842B725422}" presName="titleText2" presStyleLbl="fgAcc1" presStyleIdx="1" presStyleCnt="3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D8B67742-9F47-4961-BF55-9D377580789E}" type="pres">
      <dgm:prSet presAssocID="{2C162EB8-5EBC-4B1D-9903-79842B725422}" presName="rootConnector" presStyleLbl="node2" presStyleIdx="0" presStyleCnt="0"/>
      <dgm:spPr/>
      <dgm:t>
        <a:bodyPr/>
        <a:lstStyle/>
        <a:p>
          <a:endParaRPr lang="en-US"/>
        </a:p>
      </dgm:t>
    </dgm:pt>
    <dgm:pt modelId="{0F4C1D31-4DE8-4361-B748-EBC5D93EF8EC}" type="pres">
      <dgm:prSet presAssocID="{2C162EB8-5EBC-4B1D-9903-79842B725422}" presName="hierChild4" presStyleCnt="0"/>
      <dgm:spPr/>
      <dgm:t>
        <a:bodyPr/>
        <a:lstStyle/>
        <a:p>
          <a:endParaRPr lang="en-US"/>
        </a:p>
      </dgm:t>
    </dgm:pt>
    <dgm:pt modelId="{A525B7ED-7852-4DCA-ADA8-DF98F43DD651}" type="pres">
      <dgm:prSet presAssocID="{2C162EB8-5EBC-4B1D-9903-79842B725422}" presName="hierChild5" presStyleCnt="0"/>
      <dgm:spPr/>
      <dgm:t>
        <a:bodyPr/>
        <a:lstStyle/>
        <a:p>
          <a:endParaRPr lang="en-US"/>
        </a:p>
      </dgm:t>
    </dgm:pt>
    <dgm:pt modelId="{AF521A3B-1BD8-4146-ACAE-DE3A957DC07B}" type="pres">
      <dgm:prSet presAssocID="{8120D090-1752-44A6-8C3B-51186E3817EF}" presName="Name37" presStyleLbl="parChTrans1D2" presStyleIdx="2" presStyleCnt="4"/>
      <dgm:spPr/>
      <dgm:t>
        <a:bodyPr/>
        <a:lstStyle/>
        <a:p>
          <a:endParaRPr lang="en-US"/>
        </a:p>
      </dgm:t>
    </dgm:pt>
    <dgm:pt modelId="{A8359A3B-52A2-4A74-9089-8162A093D310}" type="pres">
      <dgm:prSet presAssocID="{8DABF9D7-B98A-4043-8BC2-9127D87A10E6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A7B02EC3-49D5-4276-9408-733B592B89C9}" type="pres">
      <dgm:prSet presAssocID="{8DABF9D7-B98A-4043-8BC2-9127D87A10E6}" presName="rootComposite" presStyleCnt="0"/>
      <dgm:spPr/>
      <dgm:t>
        <a:bodyPr/>
        <a:lstStyle/>
        <a:p>
          <a:endParaRPr lang="en-US"/>
        </a:p>
      </dgm:t>
    </dgm:pt>
    <dgm:pt modelId="{7C714B7A-128B-4841-8E95-24CEAFEFEF08}" type="pres">
      <dgm:prSet presAssocID="{8DABF9D7-B98A-4043-8BC2-9127D87A10E6}" presName="rootText" presStyleLbl="node1" presStyleIdx="2" presStyleCnt="3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6481390E-E87B-42B6-B363-1DE67F653D07}" type="pres">
      <dgm:prSet presAssocID="{8DABF9D7-B98A-4043-8BC2-9127D87A10E6}" presName="titleText2" presStyleLbl="fgAcc1" presStyleIdx="2" presStyleCnt="3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04CBF905-4B34-4425-9783-A40A11623B51}" type="pres">
      <dgm:prSet presAssocID="{8DABF9D7-B98A-4043-8BC2-9127D87A10E6}" presName="rootConnector" presStyleLbl="node2" presStyleIdx="0" presStyleCnt="0"/>
      <dgm:spPr/>
      <dgm:t>
        <a:bodyPr/>
        <a:lstStyle/>
        <a:p>
          <a:endParaRPr lang="en-US"/>
        </a:p>
      </dgm:t>
    </dgm:pt>
    <dgm:pt modelId="{B4D99ADF-0C56-443B-A0FF-9F2656617967}" type="pres">
      <dgm:prSet presAssocID="{8DABF9D7-B98A-4043-8BC2-9127D87A10E6}" presName="hierChild4" presStyleCnt="0"/>
      <dgm:spPr/>
      <dgm:t>
        <a:bodyPr/>
        <a:lstStyle/>
        <a:p>
          <a:endParaRPr lang="en-US"/>
        </a:p>
      </dgm:t>
    </dgm:pt>
    <dgm:pt modelId="{D51AEC5B-6A5C-4412-B1B3-DEED5261DB53}" type="pres">
      <dgm:prSet presAssocID="{8DABF9D7-B98A-4043-8BC2-9127D87A10E6}" presName="hierChild5" presStyleCnt="0"/>
      <dgm:spPr/>
      <dgm:t>
        <a:bodyPr/>
        <a:lstStyle/>
        <a:p>
          <a:endParaRPr lang="en-US"/>
        </a:p>
      </dgm:t>
    </dgm:pt>
    <dgm:pt modelId="{7F596968-1B56-47D8-9888-DB212206C3D1}" type="pres">
      <dgm:prSet presAssocID="{852927A7-9BD6-432E-9D65-8916D97B5598}" presName="hierChild3" presStyleCnt="0"/>
      <dgm:spPr/>
      <dgm:t>
        <a:bodyPr/>
        <a:lstStyle/>
        <a:p>
          <a:endParaRPr lang="en-US"/>
        </a:p>
      </dgm:t>
    </dgm:pt>
    <dgm:pt modelId="{63A0C9D6-10CB-45BB-BEB1-4977E9F3B0A4}" type="pres">
      <dgm:prSet presAssocID="{4DF44231-3E52-4DF7-AFE0-9A90858B981F}" presName="Name96" presStyleLbl="parChTrans1D2" presStyleIdx="3" presStyleCnt="4"/>
      <dgm:spPr/>
      <dgm:t>
        <a:bodyPr/>
        <a:lstStyle/>
        <a:p>
          <a:endParaRPr lang="en-US"/>
        </a:p>
      </dgm:t>
    </dgm:pt>
    <dgm:pt modelId="{9F4F2BF2-3301-4BDC-A533-4C3D52193DDC}" type="pres">
      <dgm:prSet presAssocID="{0C125C38-61FE-4722-AC73-59D45C08F2A3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FC7B7C97-291A-46EA-BE9C-DAD7316D6DDA}" type="pres">
      <dgm:prSet presAssocID="{0C125C38-61FE-4722-AC73-59D45C08F2A3}" presName="rootComposite3" presStyleCnt="0"/>
      <dgm:spPr/>
      <dgm:t>
        <a:bodyPr/>
        <a:lstStyle/>
        <a:p>
          <a:endParaRPr lang="en-US"/>
        </a:p>
      </dgm:t>
    </dgm:pt>
    <dgm:pt modelId="{3DCC0101-547F-4A20-B714-4A4FFC93015A}" type="pres">
      <dgm:prSet presAssocID="{0C125C38-61FE-4722-AC73-59D45C08F2A3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F83990B-29B1-4017-ACD0-B3D39EA8E17D}" type="pres">
      <dgm:prSet presAssocID="{0C125C38-61FE-4722-AC73-59D45C08F2A3}" presName="titleText3" presStyleLbl="fgAcc2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34FD5FAE-4B4D-4A68-B852-FBD86A3978A9}" type="pres">
      <dgm:prSet presAssocID="{0C125C38-61FE-4722-AC73-59D45C08F2A3}" presName="rootConnector3" presStyleLbl="asst1" presStyleIdx="0" presStyleCnt="1"/>
      <dgm:spPr/>
      <dgm:t>
        <a:bodyPr/>
        <a:lstStyle/>
        <a:p>
          <a:endParaRPr lang="en-US"/>
        </a:p>
      </dgm:t>
    </dgm:pt>
    <dgm:pt modelId="{652DE173-C087-4E54-B47B-C76A5C888E51}" type="pres">
      <dgm:prSet presAssocID="{0C125C38-61FE-4722-AC73-59D45C08F2A3}" presName="hierChild6" presStyleCnt="0"/>
      <dgm:spPr/>
      <dgm:t>
        <a:bodyPr/>
        <a:lstStyle/>
        <a:p>
          <a:endParaRPr lang="en-US"/>
        </a:p>
      </dgm:t>
    </dgm:pt>
    <dgm:pt modelId="{128EDB27-3F5B-44A1-B50A-15A3AE26E74A}" type="pres">
      <dgm:prSet presAssocID="{0C125C38-61FE-4722-AC73-59D45C08F2A3}" presName="hierChild7" presStyleCnt="0"/>
      <dgm:spPr/>
      <dgm:t>
        <a:bodyPr/>
        <a:lstStyle/>
        <a:p>
          <a:endParaRPr lang="en-US"/>
        </a:p>
      </dgm:t>
    </dgm:pt>
  </dgm:ptLst>
  <dgm:cxnLst>
    <dgm:cxn modelId="{4947B0B6-672E-45B6-BD27-616A56BB18F6}" type="presOf" srcId="{C6AF4203-CE7B-4A6E-A225-5BE837E5EFAF}" destId="{D6F0ABC8-F368-410E-BED5-3FB65D150976}" srcOrd="0" destOrd="0" presId="urn:microsoft.com/office/officeart/2008/layout/NameandTitleOrganizationalChart"/>
    <dgm:cxn modelId="{6002F1F3-166D-4391-90F4-74A5FCE41F64}" type="presOf" srcId="{2C162EB8-5EBC-4B1D-9903-79842B725422}" destId="{D8B67742-9F47-4961-BF55-9D377580789E}" srcOrd="1" destOrd="0" presId="urn:microsoft.com/office/officeart/2008/layout/NameandTitleOrganizationalChart"/>
    <dgm:cxn modelId="{3AAFD0D9-9C28-4D0F-8D84-57BA7193041B}" type="presOf" srcId="{8120D090-1752-44A6-8C3B-51186E3817EF}" destId="{AF521A3B-1BD8-4146-ACAE-DE3A957DC07B}" srcOrd="0" destOrd="0" presId="urn:microsoft.com/office/officeart/2008/layout/NameandTitleOrganizationalChart"/>
    <dgm:cxn modelId="{706A6E10-438E-40A1-9E0B-504A49141B53}" type="presOf" srcId="{0C125C38-61FE-4722-AC73-59D45C08F2A3}" destId="{3DCC0101-547F-4A20-B714-4A4FFC93015A}" srcOrd="0" destOrd="0" presId="urn:microsoft.com/office/officeart/2008/layout/NameandTitleOrganizationalChart"/>
    <dgm:cxn modelId="{044E51EC-967E-4063-8523-BBBA3DB245EE}" type="presOf" srcId="{12980EC1-45A6-4D98-ADCF-D671FF8404C0}" destId="{3274DA85-5F8A-4E03-8353-3B9059C9AFB3}" srcOrd="0" destOrd="0" presId="urn:microsoft.com/office/officeart/2008/layout/NameandTitleOrganizationalChart"/>
    <dgm:cxn modelId="{289B1775-BD5D-4ACC-BB59-626706F22001}" type="presOf" srcId="{2C162EB8-5EBC-4B1D-9903-79842B725422}" destId="{81BB1A62-F2C2-448A-B113-ABA9D8E527A9}" srcOrd="0" destOrd="0" presId="urn:microsoft.com/office/officeart/2008/layout/NameandTitleOrganizationalChart"/>
    <dgm:cxn modelId="{8C147127-25B4-41D9-85BF-842D35199855}" srcId="{852927A7-9BD6-432E-9D65-8916D97B5598}" destId="{2C162EB8-5EBC-4B1D-9903-79842B725422}" srcOrd="2" destOrd="0" parTransId="{C6268B5E-75BF-4CAE-B532-83F2E9F6ED5F}" sibTransId="{FD3987F0-BEB8-4DB0-8811-BAD5ACB7E6BE}"/>
    <dgm:cxn modelId="{FB9A2158-3E75-4CB1-B21A-A7D5188C364F}" type="presOf" srcId="{4DF44231-3E52-4DF7-AFE0-9A90858B981F}" destId="{63A0C9D6-10CB-45BB-BEB1-4977E9F3B0A4}" srcOrd="0" destOrd="0" presId="urn:microsoft.com/office/officeart/2008/layout/NameandTitleOrganizationalChart"/>
    <dgm:cxn modelId="{AA18EB14-17C5-4EC1-813A-D87A742C7011}" type="presOf" srcId="{8DABF9D7-B98A-4043-8BC2-9127D87A10E6}" destId="{04CBF905-4B34-4425-9783-A40A11623B51}" srcOrd="1" destOrd="0" presId="urn:microsoft.com/office/officeart/2008/layout/NameandTitleOrganizationalChart"/>
    <dgm:cxn modelId="{47C84EB4-CAFA-4F7A-8C56-CD1715B44B04}" srcId="{2F37100C-9356-4C6F-81C1-B214FB1D873D}" destId="{852927A7-9BD6-432E-9D65-8916D97B5598}" srcOrd="0" destOrd="0" parTransId="{579B191A-2A18-4CE2-AAEF-62AAEF86135F}" sibTransId="{31812A7B-02FE-4C45-8E3E-3157048BBC3C}"/>
    <dgm:cxn modelId="{903127CF-A26C-4FAB-991F-1E84EDB4CCE2}" type="presOf" srcId="{E0592353-24E1-44FE-8875-149635E5B48E}" destId="{9CB6CB9D-7649-4992-8EC4-2C896F75F895}" srcOrd="0" destOrd="0" presId="urn:microsoft.com/office/officeart/2008/layout/NameandTitleOrganizationalChart"/>
    <dgm:cxn modelId="{1482F28A-24A3-4679-B96D-99023FAA9E0C}" srcId="{852927A7-9BD6-432E-9D65-8916D97B5598}" destId="{8DABF9D7-B98A-4043-8BC2-9127D87A10E6}" srcOrd="3" destOrd="0" parTransId="{8120D090-1752-44A6-8C3B-51186E3817EF}" sibTransId="{0CFCB75F-2DB4-43A5-97A1-574C601C6AE5}"/>
    <dgm:cxn modelId="{3DE8E19E-541E-401A-925E-A2035976B445}" type="presOf" srcId="{31812A7B-02FE-4C45-8E3E-3157048BBC3C}" destId="{06D3DF5F-C0DA-47A6-8DE2-DFBDFF779537}" srcOrd="0" destOrd="0" presId="urn:microsoft.com/office/officeart/2008/layout/NameandTitleOrganizationalChart"/>
    <dgm:cxn modelId="{F9E49770-DE5A-4B98-8612-64E5A09B44DF}" srcId="{852927A7-9BD6-432E-9D65-8916D97B5598}" destId="{0C125C38-61FE-4722-AC73-59D45C08F2A3}" srcOrd="0" destOrd="0" parTransId="{4DF44231-3E52-4DF7-AFE0-9A90858B981F}" sibTransId="{6B013FF7-BD71-4146-84B3-E67D415EFE09}"/>
    <dgm:cxn modelId="{745AD352-51EB-4A52-92E4-9B2D037D809E}" srcId="{852927A7-9BD6-432E-9D65-8916D97B5598}" destId="{E0592353-24E1-44FE-8875-149635E5B48E}" srcOrd="1" destOrd="0" parTransId="{C6AF4203-CE7B-4A6E-A225-5BE837E5EFAF}" sibTransId="{12980EC1-45A6-4D98-ADCF-D671FF8404C0}"/>
    <dgm:cxn modelId="{E8D06148-6F61-4DCB-84FE-748D85B73ED7}" type="presOf" srcId="{852927A7-9BD6-432E-9D65-8916D97B5598}" destId="{7C7AE4E2-C059-465F-B480-DF16FB30E9EE}" srcOrd="1" destOrd="0" presId="urn:microsoft.com/office/officeart/2008/layout/NameandTitleOrganizationalChart"/>
    <dgm:cxn modelId="{3C54975B-AC47-4B23-B8AC-19BBA06231B9}" type="presOf" srcId="{0C125C38-61FE-4722-AC73-59D45C08F2A3}" destId="{34FD5FAE-4B4D-4A68-B852-FBD86A3978A9}" srcOrd="1" destOrd="0" presId="urn:microsoft.com/office/officeart/2008/layout/NameandTitleOrganizationalChart"/>
    <dgm:cxn modelId="{9E565EA9-E213-4D18-B311-745C20D29FA9}" type="presOf" srcId="{852927A7-9BD6-432E-9D65-8916D97B5598}" destId="{EFDCF0D7-A851-470C-8F5F-075C261695DF}" srcOrd="0" destOrd="0" presId="urn:microsoft.com/office/officeart/2008/layout/NameandTitleOrganizationalChart"/>
    <dgm:cxn modelId="{19371C0B-57DA-4830-93D6-85108348D0F1}" type="presOf" srcId="{FD3987F0-BEB8-4DB0-8811-BAD5ACB7E6BE}" destId="{D16CD341-4B33-4CB6-A3C0-68C038C15661}" srcOrd="0" destOrd="0" presId="urn:microsoft.com/office/officeart/2008/layout/NameandTitleOrganizationalChart"/>
    <dgm:cxn modelId="{F3268C2A-64EB-416B-B725-527CF52BD2F7}" type="presOf" srcId="{0CFCB75F-2DB4-43A5-97A1-574C601C6AE5}" destId="{6481390E-E87B-42B6-B363-1DE67F653D07}" srcOrd="0" destOrd="0" presId="urn:microsoft.com/office/officeart/2008/layout/NameandTitleOrganizationalChart"/>
    <dgm:cxn modelId="{13DC9EE2-9B00-49F0-A1E2-11BF2ED641B5}" type="presOf" srcId="{8DABF9D7-B98A-4043-8BC2-9127D87A10E6}" destId="{7C714B7A-128B-4841-8E95-24CEAFEFEF08}" srcOrd="0" destOrd="0" presId="urn:microsoft.com/office/officeart/2008/layout/NameandTitleOrganizationalChart"/>
    <dgm:cxn modelId="{5A5900A5-C9B7-4206-806E-41D5781EE0BC}" type="presOf" srcId="{E0592353-24E1-44FE-8875-149635E5B48E}" destId="{9F16BCD7-755B-4F15-9C8A-63E62F72BF7E}" srcOrd="1" destOrd="0" presId="urn:microsoft.com/office/officeart/2008/layout/NameandTitleOrganizationalChart"/>
    <dgm:cxn modelId="{BCDC2B27-E7E5-447C-907E-D6FF36F204B0}" type="presOf" srcId="{6B013FF7-BD71-4146-84B3-E67D415EFE09}" destId="{2F83990B-29B1-4017-ACD0-B3D39EA8E17D}" srcOrd="0" destOrd="0" presId="urn:microsoft.com/office/officeart/2008/layout/NameandTitleOrganizationalChart"/>
    <dgm:cxn modelId="{E3A7A2A7-9846-4A26-AC8C-38DA98261CA4}" type="presOf" srcId="{C6268B5E-75BF-4CAE-B532-83F2E9F6ED5F}" destId="{47975098-A0BF-43C7-8BD1-B97CAF509338}" srcOrd="0" destOrd="0" presId="urn:microsoft.com/office/officeart/2008/layout/NameandTitleOrganizationalChart"/>
    <dgm:cxn modelId="{660317DF-F4B1-4064-838D-0326C7052325}" type="presOf" srcId="{2F37100C-9356-4C6F-81C1-B214FB1D873D}" destId="{78D9ACF4-C078-452D-A6D9-7CCC78B6C533}" srcOrd="0" destOrd="0" presId="urn:microsoft.com/office/officeart/2008/layout/NameandTitleOrganizationalChart"/>
    <dgm:cxn modelId="{AF36B666-A039-46C8-AC99-E7828F110335}" type="presParOf" srcId="{78D9ACF4-C078-452D-A6D9-7CCC78B6C533}" destId="{B99E1ECF-F2D1-4599-B1AC-B2F39CF347B2}" srcOrd="0" destOrd="0" presId="urn:microsoft.com/office/officeart/2008/layout/NameandTitleOrganizationalChart"/>
    <dgm:cxn modelId="{BA46DBBB-5694-485F-B066-D13CEC8173B9}" type="presParOf" srcId="{B99E1ECF-F2D1-4599-B1AC-B2F39CF347B2}" destId="{EF802A6A-F365-4271-89AA-05890A4FCA92}" srcOrd="0" destOrd="0" presId="urn:microsoft.com/office/officeart/2008/layout/NameandTitleOrganizationalChart"/>
    <dgm:cxn modelId="{AC8669DC-6B6B-4041-9132-157E14978BD1}" type="presParOf" srcId="{EF802A6A-F365-4271-89AA-05890A4FCA92}" destId="{EFDCF0D7-A851-470C-8F5F-075C261695DF}" srcOrd="0" destOrd="0" presId="urn:microsoft.com/office/officeart/2008/layout/NameandTitleOrganizationalChart"/>
    <dgm:cxn modelId="{1A6882F1-F3A6-4BB8-A48F-E71348CABD2C}" type="presParOf" srcId="{EF802A6A-F365-4271-89AA-05890A4FCA92}" destId="{06D3DF5F-C0DA-47A6-8DE2-DFBDFF779537}" srcOrd="1" destOrd="0" presId="urn:microsoft.com/office/officeart/2008/layout/NameandTitleOrganizationalChart"/>
    <dgm:cxn modelId="{F6C9124D-FE54-4967-8586-C4BFDBF2B910}" type="presParOf" srcId="{EF802A6A-F365-4271-89AA-05890A4FCA92}" destId="{7C7AE4E2-C059-465F-B480-DF16FB30E9EE}" srcOrd="2" destOrd="0" presId="urn:microsoft.com/office/officeart/2008/layout/NameandTitleOrganizationalChart"/>
    <dgm:cxn modelId="{7A153B17-EFB1-451E-814A-7CA536DBC3E1}" type="presParOf" srcId="{B99E1ECF-F2D1-4599-B1AC-B2F39CF347B2}" destId="{268B0381-28F5-40DD-889C-8BFE45850CCE}" srcOrd="1" destOrd="0" presId="urn:microsoft.com/office/officeart/2008/layout/NameandTitleOrganizationalChart"/>
    <dgm:cxn modelId="{C0EB820E-40F9-4A83-9855-8E02A9E3D8F7}" type="presParOf" srcId="{268B0381-28F5-40DD-889C-8BFE45850CCE}" destId="{D6F0ABC8-F368-410E-BED5-3FB65D150976}" srcOrd="0" destOrd="0" presId="urn:microsoft.com/office/officeart/2008/layout/NameandTitleOrganizationalChart"/>
    <dgm:cxn modelId="{FFBB80D7-0944-4086-9314-AF5D1B88E9F3}" type="presParOf" srcId="{268B0381-28F5-40DD-889C-8BFE45850CCE}" destId="{971C7078-879A-4B2A-998D-D24CEE06147A}" srcOrd="1" destOrd="0" presId="urn:microsoft.com/office/officeart/2008/layout/NameandTitleOrganizationalChart"/>
    <dgm:cxn modelId="{B84EDC11-2A19-4ED3-B404-9DC084440115}" type="presParOf" srcId="{971C7078-879A-4B2A-998D-D24CEE06147A}" destId="{4C41C1B8-4470-40AD-94F4-E302B71CEA56}" srcOrd="0" destOrd="0" presId="urn:microsoft.com/office/officeart/2008/layout/NameandTitleOrganizationalChart"/>
    <dgm:cxn modelId="{A11F12E1-5E20-48C5-B402-615B235E222E}" type="presParOf" srcId="{4C41C1B8-4470-40AD-94F4-E302B71CEA56}" destId="{9CB6CB9D-7649-4992-8EC4-2C896F75F895}" srcOrd="0" destOrd="0" presId="urn:microsoft.com/office/officeart/2008/layout/NameandTitleOrganizationalChart"/>
    <dgm:cxn modelId="{4ADF615E-9C50-4C9C-9935-48B0C2E14362}" type="presParOf" srcId="{4C41C1B8-4470-40AD-94F4-E302B71CEA56}" destId="{3274DA85-5F8A-4E03-8353-3B9059C9AFB3}" srcOrd="1" destOrd="0" presId="urn:microsoft.com/office/officeart/2008/layout/NameandTitleOrganizationalChart"/>
    <dgm:cxn modelId="{6F71FC52-5037-4B70-833F-EFD9A6582299}" type="presParOf" srcId="{4C41C1B8-4470-40AD-94F4-E302B71CEA56}" destId="{9F16BCD7-755B-4F15-9C8A-63E62F72BF7E}" srcOrd="2" destOrd="0" presId="urn:microsoft.com/office/officeart/2008/layout/NameandTitleOrganizationalChart"/>
    <dgm:cxn modelId="{913EE8A3-E9F0-4592-8DDA-03C7814B369F}" type="presParOf" srcId="{971C7078-879A-4B2A-998D-D24CEE06147A}" destId="{D8983FFE-4E71-4BC4-B461-DBCF9480F3D5}" srcOrd="1" destOrd="0" presId="urn:microsoft.com/office/officeart/2008/layout/NameandTitleOrganizationalChart"/>
    <dgm:cxn modelId="{F5337BEB-E35A-45EB-82C8-FE830DF6270B}" type="presParOf" srcId="{971C7078-879A-4B2A-998D-D24CEE06147A}" destId="{30122C80-EAE8-49E1-8420-771C5CF07687}" srcOrd="2" destOrd="0" presId="urn:microsoft.com/office/officeart/2008/layout/NameandTitleOrganizationalChart"/>
    <dgm:cxn modelId="{6331AA23-B9D7-4F37-B92E-F38DB67B3466}" type="presParOf" srcId="{268B0381-28F5-40DD-889C-8BFE45850CCE}" destId="{47975098-A0BF-43C7-8BD1-B97CAF509338}" srcOrd="2" destOrd="0" presId="urn:microsoft.com/office/officeart/2008/layout/NameandTitleOrganizationalChart"/>
    <dgm:cxn modelId="{B39240D9-0C27-4F3A-9A3C-2416F7560029}" type="presParOf" srcId="{268B0381-28F5-40DD-889C-8BFE45850CCE}" destId="{F3E56DD8-6C03-4E3F-9B10-8A50588A0E55}" srcOrd="3" destOrd="0" presId="urn:microsoft.com/office/officeart/2008/layout/NameandTitleOrganizationalChart"/>
    <dgm:cxn modelId="{54730734-05C0-428A-9142-B99CFDBCCA71}" type="presParOf" srcId="{F3E56DD8-6C03-4E3F-9B10-8A50588A0E55}" destId="{3ABC2762-981D-4E97-A83D-0F8FC99C9E61}" srcOrd="0" destOrd="0" presId="urn:microsoft.com/office/officeart/2008/layout/NameandTitleOrganizationalChart"/>
    <dgm:cxn modelId="{FC1E2FFC-25FC-4F5B-834C-ADED72FF90A9}" type="presParOf" srcId="{3ABC2762-981D-4E97-A83D-0F8FC99C9E61}" destId="{81BB1A62-F2C2-448A-B113-ABA9D8E527A9}" srcOrd="0" destOrd="0" presId="urn:microsoft.com/office/officeart/2008/layout/NameandTitleOrganizationalChart"/>
    <dgm:cxn modelId="{E9687237-3D72-4DF1-969E-95886E76D4C5}" type="presParOf" srcId="{3ABC2762-981D-4E97-A83D-0F8FC99C9E61}" destId="{D16CD341-4B33-4CB6-A3C0-68C038C15661}" srcOrd="1" destOrd="0" presId="urn:microsoft.com/office/officeart/2008/layout/NameandTitleOrganizationalChart"/>
    <dgm:cxn modelId="{A991611D-6591-4DDF-9FC4-BBEE4948F8DC}" type="presParOf" srcId="{3ABC2762-981D-4E97-A83D-0F8FC99C9E61}" destId="{D8B67742-9F47-4961-BF55-9D377580789E}" srcOrd="2" destOrd="0" presId="urn:microsoft.com/office/officeart/2008/layout/NameandTitleOrganizationalChart"/>
    <dgm:cxn modelId="{7BEC5757-F515-4A30-B2F2-8BC09DFBC522}" type="presParOf" srcId="{F3E56DD8-6C03-4E3F-9B10-8A50588A0E55}" destId="{0F4C1D31-4DE8-4361-B748-EBC5D93EF8EC}" srcOrd="1" destOrd="0" presId="urn:microsoft.com/office/officeart/2008/layout/NameandTitleOrganizationalChart"/>
    <dgm:cxn modelId="{697DCC25-BC08-44FB-A824-37844A7EE0D1}" type="presParOf" srcId="{F3E56DD8-6C03-4E3F-9B10-8A50588A0E55}" destId="{A525B7ED-7852-4DCA-ADA8-DF98F43DD651}" srcOrd="2" destOrd="0" presId="urn:microsoft.com/office/officeart/2008/layout/NameandTitleOrganizationalChart"/>
    <dgm:cxn modelId="{F17B1D7F-98FF-428B-A1F8-6728F273B3E4}" type="presParOf" srcId="{268B0381-28F5-40DD-889C-8BFE45850CCE}" destId="{AF521A3B-1BD8-4146-ACAE-DE3A957DC07B}" srcOrd="4" destOrd="0" presId="urn:microsoft.com/office/officeart/2008/layout/NameandTitleOrganizationalChart"/>
    <dgm:cxn modelId="{9E387ED4-A585-4FC0-9A40-006F207A77AC}" type="presParOf" srcId="{268B0381-28F5-40DD-889C-8BFE45850CCE}" destId="{A8359A3B-52A2-4A74-9089-8162A093D310}" srcOrd="5" destOrd="0" presId="urn:microsoft.com/office/officeart/2008/layout/NameandTitleOrganizationalChart"/>
    <dgm:cxn modelId="{FD24EDA3-073C-42CE-8946-B5AFCD7D0E0F}" type="presParOf" srcId="{A8359A3B-52A2-4A74-9089-8162A093D310}" destId="{A7B02EC3-49D5-4276-9408-733B592B89C9}" srcOrd="0" destOrd="0" presId="urn:microsoft.com/office/officeart/2008/layout/NameandTitleOrganizationalChart"/>
    <dgm:cxn modelId="{5A58395B-8203-4D80-8161-BF42BF333A10}" type="presParOf" srcId="{A7B02EC3-49D5-4276-9408-733B592B89C9}" destId="{7C714B7A-128B-4841-8E95-24CEAFEFEF08}" srcOrd="0" destOrd="0" presId="urn:microsoft.com/office/officeart/2008/layout/NameandTitleOrganizationalChart"/>
    <dgm:cxn modelId="{33843BAC-2A82-467F-991A-CF211094B624}" type="presParOf" srcId="{A7B02EC3-49D5-4276-9408-733B592B89C9}" destId="{6481390E-E87B-42B6-B363-1DE67F653D07}" srcOrd="1" destOrd="0" presId="urn:microsoft.com/office/officeart/2008/layout/NameandTitleOrganizationalChart"/>
    <dgm:cxn modelId="{3E8B148E-03C4-4B0D-BDBA-CF1E3861B44A}" type="presParOf" srcId="{A7B02EC3-49D5-4276-9408-733B592B89C9}" destId="{04CBF905-4B34-4425-9783-A40A11623B51}" srcOrd="2" destOrd="0" presId="urn:microsoft.com/office/officeart/2008/layout/NameandTitleOrganizationalChart"/>
    <dgm:cxn modelId="{894A4C74-382B-4355-A9A4-805F72396D0D}" type="presParOf" srcId="{A8359A3B-52A2-4A74-9089-8162A093D310}" destId="{B4D99ADF-0C56-443B-A0FF-9F2656617967}" srcOrd="1" destOrd="0" presId="urn:microsoft.com/office/officeart/2008/layout/NameandTitleOrganizationalChart"/>
    <dgm:cxn modelId="{1E046DF1-7CE1-4290-B165-D2420F41DF49}" type="presParOf" srcId="{A8359A3B-52A2-4A74-9089-8162A093D310}" destId="{D51AEC5B-6A5C-4412-B1B3-DEED5261DB53}" srcOrd="2" destOrd="0" presId="urn:microsoft.com/office/officeart/2008/layout/NameandTitleOrganizationalChart"/>
    <dgm:cxn modelId="{1ABC6C26-1F64-4715-B5EE-566115096F94}" type="presParOf" srcId="{B99E1ECF-F2D1-4599-B1AC-B2F39CF347B2}" destId="{7F596968-1B56-47D8-9888-DB212206C3D1}" srcOrd="2" destOrd="0" presId="urn:microsoft.com/office/officeart/2008/layout/NameandTitleOrganizationalChart"/>
    <dgm:cxn modelId="{A701D394-92D5-4E19-BFAF-BA973EE62997}" type="presParOf" srcId="{7F596968-1B56-47D8-9888-DB212206C3D1}" destId="{63A0C9D6-10CB-45BB-BEB1-4977E9F3B0A4}" srcOrd="0" destOrd="0" presId="urn:microsoft.com/office/officeart/2008/layout/NameandTitleOrganizationalChart"/>
    <dgm:cxn modelId="{79CBAB8F-9C21-415B-A894-405D653E03D5}" type="presParOf" srcId="{7F596968-1B56-47D8-9888-DB212206C3D1}" destId="{9F4F2BF2-3301-4BDC-A533-4C3D52193DDC}" srcOrd="1" destOrd="0" presId="urn:microsoft.com/office/officeart/2008/layout/NameandTitleOrganizationalChart"/>
    <dgm:cxn modelId="{8E8961FB-D13A-4BE2-AAA1-ECC902CF0507}" type="presParOf" srcId="{9F4F2BF2-3301-4BDC-A533-4C3D52193DDC}" destId="{FC7B7C97-291A-46EA-BE9C-DAD7316D6DDA}" srcOrd="0" destOrd="0" presId="urn:microsoft.com/office/officeart/2008/layout/NameandTitleOrganizationalChart"/>
    <dgm:cxn modelId="{830BE13A-ABFE-4333-98CB-281E4A9AA13A}" type="presParOf" srcId="{FC7B7C97-291A-46EA-BE9C-DAD7316D6DDA}" destId="{3DCC0101-547F-4A20-B714-4A4FFC93015A}" srcOrd="0" destOrd="0" presId="urn:microsoft.com/office/officeart/2008/layout/NameandTitleOrganizationalChart"/>
    <dgm:cxn modelId="{370AB8F3-48D4-4434-BDAC-DA4C4C2FEB56}" type="presParOf" srcId="{FC7B7C97-291A-46EA-BE9C-DAD7316D6DDA}" destId="{2F83990B-29B1-4017-ACD0-B3D39EA8E17D}" srcOrd="1" destOrd="0" presId="urn:microsoft.com/office/officeart/2008/layout/NameandTitleOrganizationalChart"/>
    <dgm:cxn modelId="{BEA27782-165E-4F68-B439-35FFD9F57E44}" type="presParOf" srcId="{FC7B7C97-291A-46EA-BE9C-DAD7316D6DDA}" destId="{34FD5FAE-4B4D-4A68-B852-FBD86A3978A9}" srcOrd="2" destOrd="0" presId="urn:microsoft.com/office/officeart/2008/layout/NameandTitleOrganizationalChart"/>
    <dgm:cxn modelId="{05505A4B-72FA-4B8E-8875-D16E482144EB}" type="presParOf" srcId="{9F4F2BF2-3301-4BDC-A533-4C3D52193DDC}" destId="{652DE173-C087-4E54-B47B-C76A5C888E51}" srcOrd="1" destOrd="0" presId="urn:microsoft.com/office/officeart/2008/layout/NameandTitleOrganizationalChart"/>
    <dgm:cxn modelId="{210728F9-C7E5-4BDF-8500-B6036F8EE09F}" type="presParOf" srcId="{9F4F2BF2-3301-4BDC-A533-4C3D52193DDC}" destId="{128EDB27-3F5B-44A1-B50A-15A3AE26E74A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A0C9D6-10CB-45BB-BEB1-4977E9F3B0A4}">
      <dsp:nvSpPr>
        <dsp:cNvPr id="0" name=""/>
        <dsp:cNvSpPr/>
      </dsp:nvSpPr>
      <dsp:spPr>
        <a:xfrm>
          <a:off x="2152963" y="625592"/>
          <a:ext cx="206066" cy="673206"/>
        </a:xfrm>
        <a:custGeom>
          <a:avLst/>
          <a:gdLst/>
          <a:ahLst/>
          <a:cxnLst/>
          <a:rect l="0" t="0" r="0" b="0"/>
          <a:pathLst>
            <a:path>
              <a:moveTo>
                <a:pt x="206066" y="0"/>
              </a:moveTo>
              <a:lnTo>
                <a:pt x="206066" y="673206"/>
              </a:lnTo>
              <a:lnTo>
                <a:pt x="0" y="673206"/>
              </a:lnTo>
            </a:path>
          </a:pathLst>
        </a:custGeom>
        <a:noFill/>
        <a:ln w="12700" cap="flat" cmpd="sng" algn="ctr">
          <a:solidFill>
            <a:schemeClr val="accent1">
              <a:tint val="99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521A3B-1BD8-4146-ACAE-DE3A957DC07B}">
      <dsp:nvSpPr>
        <dsp:cNvPr id="0" name=""/>
        <dsp:cNvSpPr/>
      </dsp:nvSpPr>
      <dsp:spPr>
        <a:xfrm>
          <a:off x="2359029" y="625592"/>
          <a:ext cx="1618540" cy="13464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00667"/>
              </a:lnTo>
              <a:lnTo>
                <a:pt x="1618540" y="1200667"/>
              </a:lnTo>
              <a:lnTo>
                <a:pt x="1618540" y="1346413"/>
              </a:lnTo>
            </a:path>
          </a:pathLst>
        </a:custGeom>
        <a:noFill/>
        <a:ln w="12700" cap="flat" cmpd="sng" algn="ctr">
          <a:solidFill>
            <a:schemeClr val="accent1">
              <a:tint val="99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975098-A0BF-43C7-8BD1-B97CAF509338}">
      <dsp:nvSpPr>
        <dsp:cNvPr id="0" name=""/>
        <dsp:cNvSpPr/>
      </dsp:nvSpPr>
      <dsp:spPr>
        <a:xfrm>
          <a:off x="2313309" y="625592"/>
          <a:ext cx="91440" cy="134641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6413"/>
              </a:lnTo>
            </a:path>
          </a:pathLst>
        </a:custGeom>
        <a:noFill/>
        <a:ln w="12700" cap="flat" cmpd="sng" algn="ctr">
          <a:solidFill>
            <a:schemeClr val="accent1">
              <a:tint val="99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F0ABC8-F368-410E-BED5-3FB65D150976}">
      <dsp:nvSpPr>
        <dsp:cNvPr id="0" name=""/>
        <dsp:cNvSpPr/>
      </dsp:nvSpPr>
      <dsp:spPr>
        <a:xfrm>
          <a:off x="740489" y="625592"/>
          <a:ext cx="1618540" cy="1346413"/>
        </a:xfrm>
        <a:custGeom>
          <a:avLst/>
          <a:gdLst/>
          <a:ahLst/>
          <a:cxnLst/>
          <a:rect l="0" t="0" r="0" b="0"/>
          <a:pathLst>
            <a:path>
              <a:moveTo>
                <a:pt x="1618540" y="0"/>
              </a:moveTo>
              <a:lnTo>
                <a:pt x="1618540" y="1200667"/>
              </a:lnTo>
              <a:lnTo>
                <a:pt x="0" y="1200667"/>
              </a:lnTo>
              <a:lnTo>
                <a:pt x="0" y="1346413"/>
              </a:lnTo>
            </a:path>
          </a:pathLst>
        </a:custGeom>
        <a:noFill/>
        <a:ln w="12700" cap="flat" cmpd="sng" algn="ctr">
          <a:solidFill>
            <a:schemeClr val="accent1">
              <a:tint val="99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DCF0D7-A851-470C-8F5F-075C261695DF}">
      <dsp:nvSpPr>
        <dsp:cNvPr id="0" name=""/>
        <dsp:cNvSpPr/>
      </dsp:nvSpPr>
      <dsp:spPr>
        <a:xfrm>
          <a:off x="1755825" y="967"/>
          <a:ext cx="1206408" cy="624624"/>
        </a:xfrm>
        <a:prstGeom prst="rect">
          <a:avLst/>
        </a:prstGeom>
        <a:solidFill>
          <a:schemeClr val="accent1">
            <a:shade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88141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200" kern="1200"/>
            <a:t>Level 1</a:t>
          </a:r>
        </a:p>
      </dsp:txBody>
      <dsp:txXfrm>
        <a:off x="1755825" y="967"/>
        <a:ext cx="1206408" cy="624624"/>
      </dsp:txXfrm>
    </dsp:sp>
    <dsp:sp modelId="{06D3DF5F-C0DA-47A6-8DE2-DFBDFF779537}">
      <dsp:nvSpPr>
        <dsp:cNvPr id="0" name=""/>
        <dsp:cNvSpPr/>
      </dsp:nvSpPr>
      <dsp:spPr>
        <a:xfrm>
          <a:off x="1997107" y="486786"/>
          <a:ext cx="1085767" cy="20820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7620" rIns="30480" bIns="7620" numCol="1" spcCol="1270" anchor="ctr" anchorCtr="0">
          <a:noAutofit/>
        </a:bodyPr>
        <a:lstStyle/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i="1" kern="1200">
              <a:latin typeface="Palatino Linotype" panose="02040502050505030304" pitchFamily="18" charset="0"/>
            </a:rPr>
            <a:t>Resource</a:t>
          </a:r>
          <a:r>
            <a:rPr lang="en-US" sz="1200" i="1" kern="1200"/>
            <a:t> </a:t>
          </a:r>
          <a:r>
            <a:rPr lang="en-US" sz="1200" i="1" kern="1200">
              <a:latin typeface="Palatino Linotype" panose="02040502050505030304" pitchFamily="18" charset="0"/>
            </a:rPr>
            <a:t>Name</a:t>
          </a:r>
        </a:p>
      </dsp:txBody>
      <dsp:txXfrm>
        <a:off x="1997107" y="486786"/>
        <a:ext cx="1085767" cy="208208"/>
      </dsp:txXfrm>
    </dsp:sp>
    <dsp:sp modelId="{9CB6CB9D-7649-4992-8EC4-2C896F75F895}">
      <dsp:nvSpPr>
        <dsp:cNvPr id="0" name=""/>
        <dsp:cNvSpPr/>
      </dsp:nvSpPr>
      <dsp:spPr>
        <a:xfrm>
          <a:off x="137285" y="1972005"/>
          <a:ext cx="1206408" cy="624624"/>
        </a:xfrm>
        <a:prstGeom prst="rect">
          <a:avLst/>
        </a:prstGeom>
        <a:solidFill>
          <a:schemeClr val="accent1">
            <a:shade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88141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200" kern="1200"/>
            <a:t>Level 3</a:t>
          </a:r>
        </a:p>
      </dsp:txBody>
      <dsp:txXfrm>
        <a:off x="137285" y="1972005"/>
        <a:ext cx="1206408" cy="624624"/>
      </dsp:txXfrm>
    </dsp:sp>
    <dsp:sp modelId="{3274DA85-5F8A-4E03-8353-3B9059C9AFB3}">
      <dsp:nvSpPr>
        <dsp:cNvPr id="0" name=""/>
        <dsp:cNvSpPr/>
      </dsp:nvSpPr>
      <dsp:spPr>
        <a:xfrm>
          <a:off x="378566" y="2457824"/>
          <a:ext cx="1085767" cy="20820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7620" rIns="30480" bIns="7620" numCol="1" spcCol="1270" anchor="ctr" anchorCtr="0">
          <a:noAutofit/>
        </a:bodyPr>
        <a:lstStyle/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i="1" kern="1200">
              <a:latin typeface="Palatino Linotype" panose="02040502050505030304" pitchFamily="18" charset="0"/>
            </a:rPr>
            <a:t>Resource</a:t>
          </a:r>
          <a:r>
            <a:rPr lang="en-US" sz="1200" i="1" kern="1200"/>
            <a:t> </a:t>
          </a:r>
          <a:r>
            <a:rPr lang="en-US" sz="1200" i="1" kern="1200">
              <a:latin typeface="Palatino Linotype" panose="02040502050505030304" pitchFamily="18" charset="0"/>
            </a:rPr>
            <a:t>Name</a:t>
          </a:r>
          <a:endParaRPr lang="en-US" sz="1200" i="1" kern="1200"/>
        </a:p>
      </dsp:txBody>
      <dsp:txXfrm>
        <a:off x="378566" y="2457824"/>
        <a:ext cx="1085767" cy="208208"/>
      </dsp:txXfrm>
    </dsp:sp>
    <dsp:sp modelId="{81BB1A62-F2C2-448A-B113-ABA9D8E527A9}">
      <dsp:nvSpPr>
        <dsp:cNvPr id="0" name=""/>
        <dsp:cNvSpPr/>
      </dsp:nvSpPr>
      <dsp:spPr>
        <a:xfrm>
          <a:off x="1755825" y="1972005"/>
          <a:ext cx="1206408" cy="624624"/>
        </a:xfrm>
        <a:prstGeom prst="rect">
          <a:avLst/>
        </a:prstGeom>
        <a:solidFill>
          <a:schemeClr val="accent1">
            <a:shade val="80000"/>
            <a:hueOff val="135632"/>
            <a:satOff val="2588"/>
            <a:lumOff val="1142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88141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200" kern="1200"/>
            <a:t>Level 3</a:t>
          </a:r>
        </a:p>
      </dsp:txBody>
      <dsp:txXfrm>
        <a:off x="1755825" y="1972005"/>
        <a:ext cx="1206408" cy="624624"/>
      </dsp:txXfrm>
    </dsp:sp>
    <dsp:sp modelId="{D16CD341-4B33-4CB6-A3C0-68C038C15661}">
      <dsp:nvSpPr>
        <dsp:cNvPr id="0" name=""/>
        <dsp:cNvSpPr/>
      </dsp:nvSpPr>
      <dsp:spPr>
        <a:xfrm>
          <a:off x="1997107" y="2457824"/>
          <a:ext cx="1085767" cy="20820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135632"/>
              <a:satOff val="2588"/>
              <a:lumOff val="1142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7620" rIns="30480" bIns="7620" numCol="1" spcCol="1270" anchor="ctr" anchorCtr="0">
          <a:noAutofit/>
        </a:bodyPr>
        <a:lstStyle/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i="1" kern="1200">
              <a:latin typeface="Palatino Linotype" panose="02040502050505030304" pitchFamily="18" charset="0"/>
            </a:rPr>
            <a:t>Resource</a:t>
          </a:r>
          <a:r>
            <a:rPr lang="en-US" sz="1200" i="1" kern="1200"/>
            <a:t> </a:t>
          </a:r>
          <a:r>
            <a:rPr lang="en-US" sz="1200" i="1" kern="1200">
              <a:latin typeface="Palatino Linotype" panose="02040502050505030304" pitchFamily="18" charset="0"/>
            </a:rPr>
            <a:t>Name</a:t>
          </a:r>
          <a:endParaRPr lang="en-US" sz="1200" i="1" kern="1200"/>
        </a:p>
      </dsp:txBody>
      <dsp:txXfrm>
        <a:off x="1997107" y="2457824"/>
        <a:ext cx="1085767" cy="208208"/>
      </dsp:txXfrm>
    </dsp:sp>
    <dsp:sp modelId="{7C714B7A-128B-4841-8E95-24CEAFEFEF08}">
      <dsp:nvSpPr>
        <dsp:cNvPr id="0" name=""/>
        <dsp:cNvSpPr/>
      </dsp:nvSpPr>
      <dsp:spPr>
        <a:xfrm>
          <a:off x="3374365" y="1972005"/>
          <a:ext cx="1206408" cy="624624"/>
        </a:xfrm>
        <a:prstGeom prst="rect">
          <a:avLst/>
        </a:prstGeom>
        <a:solidFill>
          <a:schemeClr val="accent1">
            <a:shade val="80000"/>
            <a:hueOff val="271263"/>
            <a:satOff val="5175"/>
            <a:lumOff val="2285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88141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200" kern="1200"/>
            <a:t>Level 3</a:t>
          </a:r>
        </a:p>
      </dsp:txBody>
      <dsp:txXfrm>
        <a:off x="3374365" y="1972005"/>
        <a:ext cx="1206408" cy="624624"/>
      </dsp:txXfrm>
    </dsp:sp>
    <dsp:sp modelId="{6481390E-E87B-42B6-B363-1DE67F653D07}">
      <dsp:nvSpPr>
        <dsp:cNvPr id="0" name=""/>
        <dsp:cNvSpPr/>
      </dsp:nvSpPr>
      <dsp:spPr>
        <a:xfrm>
          <a:off x="3615647" y="2457824"/>
          <a:ext cx="1085767" cy="20820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271263"/>
              <a:satOff val="5175"/>
              <a:lumOff val="2285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7620" rIns="30480" bIns="7620" numCol="1" spcCol="1270" anchor="ctr" anchorCtr="0">
          <a:noAutofit/>
        </a:bodyPr>
        <a:lstStyle/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i="1" kern="1200">
              <a:latin typeface="Palatino Linotype" panose="02040502050505030304" pitchFamily="18" charset="0"/>
            </a:rPr>
            <a:t>Resource</a:t>
          </a:r>
          <a:r>
            <a:rPr lang="en-US" sz="1200" i="1" kern="1200"/>
            <a:t> </a:t>
          </a:r>
          <a:r>
            <a:rPr lang="en-US" sz="1200" i="1" kern="1200">
              <a:latin typeface="Palatino Linotype" panose="02040502050505030304" pitchFamily="18" charset="0"/>
            </a:rPr>
            <a:t>Name</a:t>
          </a:r>
          <a:endParaRPr lang="en-US" sz="1200" i="1" kern="1200"/>
        </a:p>
      </dsp:txBody>
      <dsp:txXfrm>
        <a:off x="3615647" y="2457824"/>
        <a:ext cx="1085767" cy="208208"/>
      </dsp:txXfrm>
    </dsp:sp>
    <dsp:sp modelId="{3DCC0101-547F-4A20-B714-4A4FFC93015A}">
      <dsp:nvSpPr>
        <dsp:cNvPr id="0" name=""/>
        <dsp:cNvSpPr/>
      </dsp:nvSpPr>
      <dsp:spPr>
        <a:xfrm>
          <a:off x="946555" y="986486"/>
          <a:ext cx="1206408" cy="624624"/>
        </a:xfrm>
        <a:prstGeom prst="rect">
          <a:avLst/>
        </a:prstGeom>
        <a:solidFill>
          <a:schemeClr val="accent1">
            <a:shade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88141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200" kern="1200"/>
            <a:t>Level 2</a:t>
          </a:r>
        </a:p>
      </dsp:txBody>
      <dsp:txXfrm>
        <a:off x="946555" y="986486"/>
        <a:ext cx="1206408" cy="624624"/>
      </dsp:txXfrm>
    </dsp:sp>
    <dsp:sp modelId="{2F83990B-29B1-4017-ACD0-B3D39EA8E17D}">
      <dsp:nvSpPr>
        <dsp:cNvPr id="0" name=""/>
        <dsp:cNvSpPr/>
      </dsp:nvSpPr>
      <dsp:spPr>
        <a:xfrm>
          <a:off x="1187836" y="1472305"/>
          <a:ext cx="1085767" cy="20820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tint val="99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7620" rIns="30480" bIns="7620" numCol="1" spcCol="1270" anchor="ctr" anchorCtr="0">
          <a:noAutofit/>
        </a:bodyPr>
        <a:lstStyle/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i="1" kern="1200">
              <a:latin typeface="Palatino Linotype" panose="02040502050505030304" pitchFamily="18" charset="0"/>
            </a:rPr>
            <a:t>Resource</a:t>
          </a:r>
          <a:r>
            <a:rPr lang="en-US" sz="1200" i="1" kern="1200"/>
            <a:t> </a:t>
          </a:r>
          <a:r>
            <a:rPr lang="en-US" sz="1200" i="1" kern="1200">
              <a:latin typeface="Palatino Linotype" panose="02040502050505030304" pitchFamily="18" charset="0"/>
            </a:rPr>
            <a:t>Name</a:t>
          </a:r>
          <a:endParaRPr lang="en-US" sz="1200" i="1" kern="1200"/>
        </a:p>
      </dsp:txBody>
      <dsp:txXfrm>
        <a:off x="1187836" y="1472305"/>
        <a:ext cx="1085767" cy="2082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CB813-8961-4C40-9D4A-BD51A708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5011</TotalTime>
  <Pages>14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 Management Plan - Template</dc:title>
  <dc:subject>Analyst Document Kit</dc:subject>
  <cp:keywords/>
  <dc:description/>
  <cp:lastModifiedBy>Umang Gupta</cp:lastModifiedBy>
  <cp:revision>134</cp:revision>
  <dcterms:created xsi:type="dcterms:W3CDTF">2015-09-23T06:35:00Z</dcterms:created>
  <dcterms:modified xsi:type="dcterms:W3CDTF">2022-01-06T13:52:00Z</dcterms:modified>
</cp:coreProperties>
</file>